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E42F" w14:textId="1742F25F" w:rsidR="001A0562" w:rsidRPr="002020AF" w:rsidRDefault="00FA7E6E" w:rsidP="00FE21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0114006"/>
      <w:r w:rsidRPr="002020A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ABA007B" wp14:editId="1CB134BE">
            <wp:extent cx="5715000" cy="6388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AF77C5" w14:textId="77777777" w:rsidR="00FE21B3" w:rsidRPr="002020AF" w:rsidRDefault="00FE21B3" w:rsidP="000C09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69A91" w14:textId="6275DC9C" w:rsidR="00443EC3" w:rsidRPr="002020AF" w:rsidRDefault="00FA7E6E" w:rsidP="000C09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0AF">
        <w:rPr>
          <w:rFonts w:ascii="Times New Roman" w:hAnsi="Times New Roman" w:cs="Times New Roman"/>
          <w:b/>
          <w:bCs/>
          <w:sz w:val="24"/>
          <w:szCs w:val="24"/>
        </w:rPr>
        <w:t>HARMONOGRAM R</w:t>
      </w:r>
      <w:r w:rsidR="00D64DC1" w:rsidRPr="002020A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020AF">
        <w:rPr>
          <w:rFonts w:ascii="Times New Roman" w:hAnsi="Times New Roman" w:cs="Times New Roman"/>
          <w:b/>
          <w:bCs/>
          <w:sz w:val="24"/>
          <w:szCs w:val="24"/>
        </w:rPr>
        <w:t>ALIZ</w:t>
      </w:r>
      <w:r w:rsidR="00505181" w:rsidRPr="002020AF">
        <w:rPr>
          <w:rFonts w:ascii="Times New Roman" w:hAnsi="Times New Roman" w:cs="Times New Roman"/>
          <w:b/>
          <w:bCs/>
          <w:sz w:val="24"/>
          <w:szCs w:val="24"/>
        </w:rPr>
        <w:t>ACJI PROJEKTU</w:t>
      </w:r>
    </w:p>
    <w:p w14:paraId="4F708F07" w14:textId="2C8EAEDC" w:rsidR="000C09FE" w:rsidRPr="002020AF" w:rsidRDefault="000C09FE" w:rsidP="005434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0AF">
        <w:rPr>
          <w:rFonts w:ascii="Times New Roman" w:hAnsi="Times New Roman" w:cs="Times New Roman"/>
          <w:b/>
          <w:sz w:val="24"/>
          <w:szCs w:val="24"/>
        </w:rPr>
        <w:t>„Wysoka jakość kształcenia na kierunkach medycznych w PWSZ Gniezno z wykorzystaniem</w:t>
      </w:r>
    </w:p>
    <w:p w14:paraId="74CD9EA1" w14:textId="3720B908" w:rsidR="007A4E2F" w:rsidRDefault="000C09FE" w:rsidP="00FE21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0AF">
        <w:rPr>
          <w:rFonts w:ascii="Times New Roman" w:hAnsi="Times New Roman" w:cs="Times New Roman"/>
          <w:b/>
          <w:sz w:val="24"/>
          <w:szCs w:val="24"/>
        </w:rPr>
        <w:t xml:space="preserve">Monoprofilowego Centrum Symulacji Medycznej” </w:t>
      </w:r>
    </w:p>
    <w:p w14:paraId="7D67286B" w14:textId="77777777" w:rsidR="00592262" w:rsidRPr="002020AF" w:rsidRDefault="00592262" w:rsidP="00FE21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310D1" w14:textId="1ACE4962" w:rsidR="000C09FE" w:rsidRPr="00C77B89" w:rsidRDefault="007F62FE" w:rsidP="001A056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77B89">
        <w:rPr>
          <w:rFonts w:ascii="Times New Roman" w:hAnsi="Times New Roman" w:cs="Times New Roman"/>
          <w:bCs/>
          <w:sz w:val="20"/>
          <w:szCs w:val="20"/>
        </w:rPr>
        <w:t xml:space="preserve">wg stanu na dzień </w:t>
      </w:r>
      <w:r w:rsidR="00385EAC">
        <w:rPr>
          <w:rFonts w:ascii="Times New Roman" w:hAnsi="Times New Roman" w:cs="Times New Roman"/>
          <w:bCs/>
          <w:sz w:val="20"/>
          <w:szCs w:val="20"/>
        </w:rPr>
        <w:t>07.01.</w:t>
      </w:r>
      <w:r w:rsidRPr="00C77B89">
        <w:rPr>
          <w:rFonts w:ascii="Times New Roman" w:hAnsi="Times New Roman" w:cs="Times New Roman"/>
          <w:bCs/>
          <w:sz w:val="20"/>
          <w:szCs w:val="20"/>
        </w:rPr>
        <w:t>202</w:t>
      </w:r>
      <w:r w:rsidR="001109DE">
        <w:rPr>
          <w:rFonts w:ascii="Times New Roman" w:hAnsi="Times New Roman" w:cs="Times New Roman"/>
          <w:bCs/>
          <w:sz w:val="20"/>
          <w:szCs w:val="20"/>
        </w:rPr>
        <w:t>1</w:t>
      </w:r>
      <w:r w:rsidRPr="00C77B89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29"/>
        <w:gridCol w:w="3800"/>
        <w:gridCol w:w="6888"/>
      </w:tblGrid>
      <w:tr w:rsidR="001A0562" w:rsidRPr="002020AF" w14:paraId="2CB095BD" w14:textId="77777777" w:rsidTr="00FE21B3">
        <w:trPr>
          <w:trHeight w:val="1009"/>
          <w:jc w:val="center"/>
        </w:trPr>
        <w:tc>
          <w:tcPr>
            <w:tcW w:w="1271" w:type="dxa"/>
            <w:shd w:val="clear" w:color="auto" w:fill="B4C6E7" w:themeFill="accent1" w:themeFillTint="66"/>
          </w:tcPr>
          <w:p w14:paraId="525A578F" w14:textId="30070A32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27B0B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b/>
                <w:sz w:val="24"/>
                <w:szCs w:val="24"/>
              </w:rPr>
              <w:t>Numer zadania</w:t>
            </w:r>
          </w:p>
          <w:p w14:paraId="6F2E12BE" w14:textId="32FF8808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shd w:val="clear" w:color="auto" w:fill="B4C6E7" w:themeFill="accent1" w:themeFillTint="66"/>
            <w:vAlign w:val="center"/>
          </w:tcPr>
          <w:p w14:paraId="461A67F0" w14:textId="32FB5664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FFB5A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b/>
                <w:sz w:val="24"/>
                <w:szCs w:val="24"/>
              </w:rPr>
              <w:t>Opis zadania</w:t>
            </w:r>
          </w:p>
          <w:p w14:paraId="6D84111B" w14:textId="0D6D2E42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4C6E7" w:themeFill="accent1" w:themeFillTint="66"/>
            <w:vAlign w:val="center"/>
          </w:tcPr>
          <w:p w14:paraId="7E913483" w14:textId="30944F1A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6888" w:type="dxa"/>
            <w:shd w:val="clear" w:color="auto" w:fill="B4C6E7" w:themeFill="accent1" w:themeFillTint="66"/>
            <w:vAlign w:val="center"/>
          </w:tcPr>
          <w:p w14:paraId="23988199" w14:textId="44AB69F8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1A0562" w:rsidRPr="002020AF" w14:paraId="3B3AC8AB" w14:textId="77777777" w:rsidTr="00FE21B3">
        <w:trPr>
          <w:jc w:val="center"/>
        </w:trPr>
        <w:tc>
          <w:tcPr>
            <w:tcW w:w="1271" w:type="dxa"/>
            <w:vAlign w:val="center"/>
          </w:tcPr>
          <w:p w14:paraId="59C145C9" w14:textId="08867DD4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14:paraId="0BD13BB7" w14:textId="77777777" w:rsidR="001A0562" w:rsidRPr="002020AF" w:rsidRDefault="001A0562" w:rsidP="001A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F5AF" w14:textId="0B7EB916" w:rsidR="001A0562" w:rsidRPr="002020AF" w:rsidRDefault="001A0562" w:rsidP="001A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</w:t>
            </w:r>
            <w:r w:rsidR="006D7425" w:rsidRPr="002020AF">
              <w:rPr>
                <w:rFonts w:ascii="Times New Roman" w:hAnsi="Times New Roman" w:cs="Times New Roman"/>
                <w:sz w:val="24"/>
                <w:szCs w:val="24"/>
              </w:rPr>
              <w:t>a –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E6" w:rsidRPr="002020A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6D7425"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a pielęgniarstwa 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wysokiej wierności </w:t>
            </w:r>
            <w:r w:rsidR="006D7425" w:rsidRPr="002020AF">
              <w:rPr>
                <w:rFonts w:ascii="Times New Roman" w:hAnsi="Times New Roman" w:cs="Times New Roman"/>
                <w:sz w:val="24"/>
                <w:szCs w:val="24"/>
              </w:rPr>
              <w:t>(SSWW)</w:t>
            </w:r>
          </w:p>
          <w:p w14:paraId="11305915" w14:textId="6FC786A9" w:rsidR="001A0562" w:rsidRPr="002020AF" w:rsidRDefault="001A0562" w:rsidP="001A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  <w:vAlign w:val="center"/>
          </w:tcPr>
          <w:p w14:paraId="340F6957" w14:textId="77777777" w:rsidR="001A0562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33A76" w14:textId="77777777" w:rsidR="00BD684C" w:rsidRDefault="00BD684C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C9FB" w14:textId="77777777" w:rsidR="007F62FE" w:rsidRPr="002020AF" w:rsidRDefault="007F62FE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B10D" w14:textId="77777777" w:rsidR="00BD684C" w:rsidRDefault="00BD684C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DED1" w14:textId="26F38EF3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od 1 kwietnia 2020 r.</w:t>
            </w:r>
          </w:p>
          <w:p w14:paraId="0EAFF136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do 30 czerwca 2021 r.</w:t>
            </w:r>
          </w:p>
          <w:p w14:paraId="0EC54A89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CF6E7" w14:textId="77777777" w:rsidR="00B30B14" w:rsidRPr="002020AF" w:rsidRDefault="00B30B14" w:rsidP="00B3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58F2" w14:textId="77777777" w:rsidR="00566A21" w:rsidRPr="002020AF" w:rsidRDefault="00566A21" w:rsidP="0056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196C5" w14:textId="77777777" w:rsidR="00566A21" w:rsidRPr="002020AF" w:rsidRDefault="00566A21" w:rsidP="0056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DCF0" w14:textId="77777777" w:rsidR="00566A21" w:rsidRPr="002020AF" w:rsidRDefault="00566A21" w:rsidP="0056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2FC2" w14:textId="1D01C3A2" w:rsidR="00566A21" w:rsidRPr="002020AF" w:rsidRDefault="00566A21" w:rsidP="0056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016608BA" w14:textId="77777777" w:rsidR="00A1299A" w:rsidRDefault="00A1299A" w:rsidP="00FF6C7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F2D0A2" w14:textId="5C4574F7" w:rsidR="003548FE" w:rsidRPr="00B10737" w:rsidRDefault="001E6EB7" w:rsidP="00F32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Zadanie w trakcie realizacji</w:t>
            </w:r>
            <w:r w:rsidR="00750864">
              <w:rPr>
                <w:rFonts w:ascii="Times New Roman" w:hAnsi="Times New Roman" w:cs="Times New Roman"/>
              </w:rPr>
              <w:t xml:space="preserve">, trwa dostawa wyposażenia Sali </w:t>
            </w:r>
            <w:r w:rsidR="00007F58">
              <w:rPr>
                <w:rFonts w:ascii="Times New Roman" w:hAnsi="Times New Roman" w:cs="Times New Roman"/>
              </w:rPr>
              <w:t>pielęgniarstwa wysokiej wierności</w:t>
            </w:r>
            <w:r w:rsidR="009B297A">
              <w:rPr>
                <w:rFonts w:ascii="Times New Roman" w:hAnsi="Times New Roman" w:cs="Times New Roman"/>
              </w:rPr>
              <w:t xml:space="preserve">. </w:t>
            </w:r>
            <w:r w:rsidR="002F520A">
              <w:rPr>
                <w:rFonts w:ascii="Times New Roman" w:hAnsi="Times New Roman" w:cs="Times New Roman"/>
              </w:rPr>
              <w:t xml:space="preserve">Zamontowano </w:t>
            </w:r>
            <w:r w:rsidR="009B297A" w:rsidRPr="00CF032E">
              <w:rPr>
                <w:rFonts w:ascii="Times New Roman" w:hAnsi="Times New Roman" w:cs="Times New Roman"/>
              </w:rPr>
              <w:t>system sterowania sesjami symulacyjnymi</w:t>
            </w:r>
            <w:r w:rsidR="009B297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A0562" w:rsidRPr="002020AF" w14:paraId="1582D3F2" w14:textId="77777777" w:rsidTr="00FE21B3">
        <w:trPr>
          <w:jc w:val="center"/>
        </w:trPr>
        <w:tc>
          <w:tcPr>
            <w:tcW w:w="1271" w:type="dxa"/>
            <w:vAlign w:val="center"/>
          </w:tcPr>
          <w:p w14:paraId="69520D33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8BEF2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7E0463" w14:textId="40E0DE9B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80AD17E" w14:textId="77777777" w:rsidR="001A0562" w:rsidRPr="002020AF" w:rsidRDefault="001A0562" w:rsidP="001A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B92F" w14:textId="77777777" w:rsidR="001A0562" w:rsidRDefault="001A0562" w:rsidP="001A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</w:t>
            </w:r>
            <w:r w:rsidR="006D7425"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a - 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E6" w:rsidRPr="002020A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9812E6"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symulacji z zakresu ALS</w:t>
            </w:r>
            <w:r w:rsidR="009812E6"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 (Zaawansowane zabiegi resuscytacyjne)</w:t>
            </w:r>
          </w:p>
          <w:p w14:paraId="217B3FAE" w14:textId="657D12CA" w:rsidR="007F62FE" w:rsidRPr="002020AF" w:rsidRDefault="007F62FE" w:rsidP="001A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14:paraId="1046B77A" w14:textId="77777777" w:rsidR="001A0562" w:rsidRPr="002020AF" w:rsidRDefault="001A0562" w:rsidP="001A0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7DB56A42" w14:textId="77777777" w:rsidR="001E35E0" w:rsidRDefault="001E35E0" w:rsidP="00FF6C7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F97ED1" w14:textId="6DC04EF3" w:rsidR="00E04E07" w:rsidRPr="00152DB8" w:rsidRDefault="00AA427B" w:rsidP="00FF6C7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przeprowadzonej procedurze przetargowej wyłoniono wykonawców zadania. Zamówienie zrealizowano i dostarczono wyposażenie Sali symulacji z zakresu </w:t>
            </w:r>
            <w:r w:rsidR="00DD0EF2">
              <w:rPr>
                <w:rFonts w:ascii="Times New Roman" w:hAnsi="Times New Roman" w:cs="Times New Roman"/>
              </w:rPr>
              <w:t>ALS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B0821">
              <w:rPr>
                <w:rFonts w:ascii="Times New Roman" w:hAnsi="Times New Roman" w:cs="Times New Roman"/>
              </w:rPr>
              <w:t xml:space="preserve">Zamontowano </w:t>
            </w:r>
            <w:r w:rsidR="008B0821" w:rsidRPr="00CF032E">
              <w:rPr>
                <w:rFonts w:ascii="Times New Roman" w:hAnsi="Times New Roman" w:cs="Times New Roman"/>
              </w:rPr>
              <w:t>system sterowania sesjami symulacyjnymi</w:t>
            </w:r>
            <w:r w:rsidR="008B0821">
              <w:rPr>
                <w:rFonts w:ascii="Times New Roman" w:hAnsi="Times New Roman" w:cs="Times New Roman"/>
              </w:rPr>
              <w:t>.</w:t>
            </w:r>
          </w:p>
        </w:tc>
      </w:tr>
      <w:tr w:rsidR="000F5183" w:rsidRPr="002020AF" w14:paraId="249976EE" w14:textId="77777777" w:rsidTr="00FE21B3">
        <w:trPr>
          <w:jc w:val="center"/>
        </w:trPr>
        <w:tc>
          <w:tcPr>
            <w:tcW w:w="1271" w:type="dxa"/>
            <w:vAlign w:val="center"/>
          </w:tcPr>
          <w:p w14:paraId="352C1538" w14:textId="20D46D5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</w:tcPr>
          <w:p w14:paraId="1C91414E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D630" w14:textId="5F29184E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wyposażenia - Sala do ćwiczeń umiejętności                  pielęgniarskic</w:t>
            </w:r>
            <w:r w:rsidR="00C35F4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800" w:type="dxa"/>
            <w:vMerge/>
          </w:tcPr>
          <w:p w14:paraId="0DC3EF45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7E6EE971" w14:textId="77777777" w:rsidR="00B96C7F" w:rsidRDefault="00B96C7F" w:rsidP="00863D9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5391C" w14:textId="2A567766" w:rsidR="00C35F4C" w:rsidRDefault="00007F58" w:rsidP="00C35F4C">
            <w:r>
              <w:rPr>
                <w:rFonts w:ascii="Times New Roman" w:hAnsi="Times New Roman" w:cs="Times New Roman"/>
              </w:rPr>
              <w:t xml:space="preserve">Zadanie w trakcie realizacji, </w:t>
            </w:r>
            <w:r w:rsidR="00C35F4C">
              <w:rPr>
                <w:rFonts w:ascii="Times New Roman" w:hAnsi="Times New Roman" w:cs="Times New Roman"/>
              </w:rPr>
              <w:t xml:space="preserve">trwa dostawa wyposażenia Sali </w:t>
            </w:r>
            <w:r w:rsidR="004D0B7E">
              <w:rPr>
                <w:rFonts w:ascii="Times New Roman" w:hAnsi="Times New Roman" w:cs="Times New Roman"/>
              </w:rPr>
              <w:t>umiejętności pielęgniarskich</w:t>
            </w:r>
            <w:r w:rsidR="00C35F4C">
              <w:rPr>
                <w:rFonts w:ascii="Times New Roman" w:hAnsi="Times New Roman" w:cs="Times New Roman"/>
              </w:rPr>
              <w:t xml:space="preserve">. Zamontowano </w:t>
            </w:r>
            <w:r w:rsidR="00C35F4C" w:rsidRPr="00CF032E">
              <w:rPr>
                <w:rFonts w:ascii="Times New Roman" w:hAnsi="Times New Roman" w:cs="Times New Roman"/>
              </w:rPr>
              <w:t>system sterowania sesjami symulacyjnymi</w:t>
            </w:r>
            <w:r w:rsidR="00C35F4C">
              <w:rPr>
                <w:rFonts w:ascii="Times New Roman" w:hAnsi="Times New Roman" w:cs="Times New Roman"/>
              </w:rPr>
              <w:t xml:space="preserve">. </w:t>
            </w:r>
          </w:p>
          <w:p w14:paraId="0FE024D8" w14:textId="0C7CB0AE" w:rsidR="00007F58" w:rsidRDefault="00007F58" w:rsidP="00863D9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CA8D0F" w14:textId="77777777" w:rsidR="00B96C7F" w:rsidRDefault="00B96C7F" w:rsidP="00863D9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DA2446" w14:textId="4257DD1E" w:rsidR="00B96C7F" w:rsidRPr="00152DB8" w:rsidRDefault="00B96C7F" w:rsidP="00863D9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5183" w:rsidRPr="002020AF" w14:paraId="754DB335" w14:textId="77777777" w:rsidTr="006018AA">
        <w:trPr>
          <w:jc w:val="center"/>
        </w:trPr>
        <w:tc>
          <w:tcPr>
            <w:tcW w:w="1271" w:type="dxa"/>
            <w:vAlign w:val="center"/>
          </w:tcPr>
          <w:p w14:paraId="59B37D0E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9182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10E564EF" w14:textId="3E49C023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5D15F5F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E46E4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Opracowanie programu rozwojowego uczelni wraz z ekspertyzą – usługa zewnętrzna</w:t>
            </w:r>
          </w:p>
          <w:p w14:paraId="4B5DF226" w14:textId="2486EC21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14:paraId="3312A7AB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DB9E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62A7" w14:textId="6792850D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od 1 kwietnia </w:t>
            </w:r>
          </w:p>
          <w:p w14:paraId="6E1F8706" w14:textId="76DD648D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do 31 sierpnia 2020 r.</w:t>
            </w:r>
          </w:p>
        </w:tc>
        <w:tc>
          <w:tcPr>
            <w:tcW w:w="6888" w:type="dxa"/>
            <w:vAlign w:val="center"/>
          </w:tcPr>
          <w:p w14:paraId="4A8BEE9C" w14:textId="27D0C935" w:rsidR="000F5183" w:rsidRPr="00251988" w:rsidRDefault="00251988" w:rsidP="007F62FE">
            <w:pPr>
              <w:rPr>
                <w:rFonts w:ascii="Times New Roman" w:hAnsi="Times New Roman" w:cs="Times New Roman"/>
                <w:color w:val="FF0000"/>
              </w:rPr>
            </w:pPr>
            <w:r w:rsidRPr="00B10737">
              <w:rPr>
                <w:rFonts w:ascii="Times New Roman" w:hAnsi="Times New Roman" w:cs="Times New Roman"/>
              </w:rPr>
              <w:t>Zadanie zrealizowano</w:t>
            </w:r>
            <w:r w:rsidR="00485D05">
              <w:rPr>
                <w:rFonts w:ascii="Times New Roman" w:hAnsi="Times New Roman" w:cs="Times New Roman"/>
              </w:rPr>
              <w:t xml:space="preserve">. Program Rozwojowy otrzymał </w:t>
            </w:r>
            <w:r w:rsidR="00CB40D8">
              <w:rPr>
                <w:rFonts w:ascii="Times New Roman" w:hAnsi="Times New Roman" w:cs="Times New Roman"/>
              </w:rPr>
              <w:t>pozytywną</w:t>
            </w:r>
            <w:r w:rsidR="00485D05">
              <w:rPr>
                <w:rFonts w:ascii="Times New Roman" w:hAnsi="Times New Roman" w:cs="Times New Roman"/>
              </w:rPr>
              <w:t xml:space="preserve"> opinię Krajowej Rady </w:t>
            </w:r>
            <w:r w:rsidR="00063526">
              <w:rPr>
                <w:rFonts w:ascii="Times New Roman" w:hAnsi="Times New Roman" w:cs="Times New Roman"/>
              </w:rPr>
              <w:t xml:space="preserve">Akredytacyjnej Pielęgniarek i </w:t>
            </w:r>
            <w:r w:rsidR="00CB40D8">
              <w:rPr>
                <w:rFonts w:ascii="Times New Roman" w:hAnsi="Times New Roman" w:cs="Times New Roman"/>
              </w:rPr>
              <w:t>Położnych</w:t>
            </w:r>
            <w:r w:rsidR="00ED56A2">
              <w:rPr>
                <w:rFonts w:ascii="Times New Roman" w:hAnsi="Times New Roman" w:cs="Times New Roman"/>
              </w:rPr>
              <w:t>.</w:t>
            </w:r>
          </w:p>
        </w:tc>
      </w:tr>
      <w:tr w:rsidR="000F5183" w:rsidRPr="002020AF" w14:paraId="3EB63D7B" w14:textId="77777777" w:rsidTr="009D0269">
        <w:trPr>
          <w:trHeight w:val="847"/>
          <w:jc w:val="center"/>
        </w:trPr>
        <w:tc>
          <w:tcPr>
            <w:tcW w:w="1271" w:type="dxa"/>
            <w:vMerge w:val="restart"/>
            <w:vAlign w:val="center"/>
          </w:tcPr>
          <w:p w14:paraId="53A51A8C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B940B" w14:textId="206B68ED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D1918E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03646338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94373" w14:textId="00C2BCCE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Opracowanie bazy scenariuszy symulacyjnych</w:t>
            </w:r>
          </w:p>
          <w:p w14:paraId="30C9B76C" w14:textId="45325C7D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</w:tcPr>
          <w:p w14:paraId="3E956FF0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2CB9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2037" w14:textId="77777777" w:rsidR="000F5183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25D8" w14:textId="77777777" w:rsidR="007F62FE" w:rsidRPr="002020AF" w:rsidRDefault="007F62FE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EC4A2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1315" w14:textId="5A20FCF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od 1 listopada 2020 r.</w:t>
            </w:r>
          </w:p>
          <w:p w14:paraId="458E84F9" w14:textId="6E7BADE5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do 30 września 2022 r.</w:t>
            </w:r>
          </w:p>
        </w:tc>
        <w:tc>
          <w:tcPr>
            <w:tcW w:w="6888" w:type="dxa"/>
          </w:tcPr>
          <w:p w14:paraId="55B187CE" w14:textId="77777777" w:rsidR="002E7274" w:rsidRDefault="002E7274" w:rsidP="000F5183">
            <w:pPr>
              <w:rPr>
                <w:rFonts w:ascii="Times New Roman" w:hAnsi="Times New Roman" w:cs="Times New Roman"/>
              </w:rPr>
            </w:pPr>
          </w:p>
          <w:p w14:paraId="07901D07" w14:textId="2FA12FBF" w:rsidR="000F5183" w:rsidRPr="006D5E01" w:rsidRDefault="001E318C" w:rsidP="000F5183">
            <w:pPr>
              <w:rPr>
                <w:rFonts w:ascii="Times New Roman" w:hAnsi="Times New Roman" w:cs="Times New Roman"/>
              </w:rPr>
            </w:pPr>
            <w:r w:rsidRPr="007F62FE">
              <w:rPr>
                <w:rFonts w:ascii="Times New Roman" w:hAnsi="Times New Roman" w:cs="Times New Roman"/>
              </w:rPr>
              <w:t>Szczegółowe dane zostaną wprowadzone po przeprowadzeniu procedury przetargowej i wyłonieniu wykonawcy zadania.</w:t>
            </w:r>
          </w:p>
        </w:tc>
      </w:tr>
      <w:tr w:rsidR="000F5183" w:rsidRPr="002020AF" w14:paraId="07F049D4" w14:textId="77777777" w:rsidTr="00FE21B3">
        <w:trPr>
          <w:jc w:val="center"/>
        </w:trPr>
        <w:tc>
          <w:tcPr>
            <w:tcW w:w="1271" w:type="dxa"/>
            <w:vMerge/>
            <w:vAlign w:val="center"/>
          </w:tcPr>
          <w:p w14:paraId="5A328071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D3EFCB0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30EBD" w14:textId="118D9605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Opracowanie elektronicznej aplikacji zawierającej bazę scenariuszy</w:t>
            </w:r>
          </w:p>
          <w:p w14:paraId="5E76612A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14:paraId="7E7A7A98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09CE10DE" w14:textId="77777777" w:rsidR="002E7274" w:rsidRDefault="002E7274" w:rsidP="000F5183">
            <w:pPr>
              <w:rPr>
                <w:rFonts w:ascii="Times New Roman" w:hAnsi="Times New Roman" w:cs="Times New Roman"/>
              </w:rPr>
            </w:pPr>
          </w:p>
          <w:p w14:paraId="3BBE2077" w14:textId="16B3C660" w:rsidR="000F5183" w:rsidRPr="007F62FE" w:rsidRDefault="0089209E" w:rsidP="000F5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Dostarczono i zainstalowano elektroniczną </w:t>
            </w:r>
            <w:r w:rsidR="00750864">
              <w:rPr>
                <w:rFonts w:ascii="Times New Roman" w:hAnsi="Times New Roman" w:cs="Times New Roman"/>
              </w:rPr>
              <w:t>aplikację zawierającą bazę scenariuszy</w:t>
            </w:r>
          </w:p>
        </w:tc>
      </w:tr>
      <w:tr w:rsidR="000F5183" w:rsidRPr="002020AF" w14:paraId="6FFEA4A6" w14:textId="77777777" w:rsidTr="00FE21B3">
        <w:trPr>
          <w:jc w:val="center"/>
        </w:trPr>
        <w:tc>
          <w:tcPr>
            <w:tcW w:w="1271" w:type="dxa"/>
            <w:vMerge/>
            <w:vAlign w:val="center"/>
          </w:tcPr>
          <w:p w14:paraId="644EA418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470BF42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2EA5" w14:textId="3AA9C079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Opracowanie i przygotowanie podręcznika symulacji medycznej</w:t>
            </w:r>
          </w:p>
          <w:p w14:paraId="37FA1864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14:paraId="10868ED8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12E17D48" w14:textId="77777777" w:rsidR="002E7274" w:rsidRDefault="002E7274" w:rsidP="000F5183">
            <w:pPr>
              <w:rPr>
                <w:rFonts w:ascii="Times New Roman" w:hAnsi="Times New Roman" w:cs="Times New Roman"/>
              </w:rPr>
            </w:pPr>
          </w:p>
          <w:p w14:paraId="1522B822" w14:textId="4169CCC5" w:rsidR="000F5183" w:rsidRPr="007F62FE" w:rsidRDefault="00001321" w:rsidP="000F5183">
            <w:pPr>
              <w:rPr>
                <w:rFonts w:ascii="Times New Roman" w:hAnsi="Times New Roman" w:cs="Times New Roman"/>
              </w:rPr>
            </w:pPr>
            <w:r w:rsidRPr="007F62FE">
              <w:rPr>
                <w:rFonts w:ascii="Times New Roman" w:hAnsi="Times New Roman" w:cs="Times New Roman"/>
              </w:rPr>
              <w:t>Szczegółowe dane zostaną wprowadzone po przeprowadzeniu procedury przetargowej i wyłonieniu wykonawcy zadania.</w:t>
            </w:r>
          </w:p>
        </w:tc>
      </w:tr>
      <w:tr w:rsidR="000F5183" w:rsidRPr="002020AF" w14:paraId="7795460E" w14:textId="77777777" w:rsidTr="006018AA">
        <w:trPr>
          <w:jc w:val="center"/>
        </w:trPr>
        <w:tc>
          <w:tcPr>
            <w:tcW w:w="1271" w:type="dxa"/>
            <w:vAlign w:val="center"/>
          </w:tcPr>
          <w:p w14:paraId="795DB2B1" w14:textId="622FC6FF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  <w:vAlign w:val="center"/>
          </w:tcPr>
          <w:p w14:paraId="1A9D26EA" w14:textId="3A4BBDF2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Szkolenia/staże/kursy dla kadry uczelni </w:t>
            </w:r>
          </w:p>
        </w:tc>
        <w:tc>
          <w:tcPr>
            <w:tcW w:w="3800" w:type="dxa"/>
            <w:vAlign w:val="center"/>
          </w:tcPr>
          <w:p w14:paraId="34BA8D89" w14:textId="3A353483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od 1 maja 2020 r.</w:t>
            </w:r>
          </w:p>
          <w:p w14:paraId="19EAA72B" w14:textId="73D495F6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do 30 czerwca 2021 r.</w:t>
            </w:r>
          </w:p>
        </w:tc>
        <w:tc>
          <w:tcPr>
            <w:tcW w:w="6888" w:type="dxa"/>
            <w:vAlign w:val="center"/>
          </w:tcPr>
          <w:p w14:paraId="5A1BCD06" w14:textId="2470410D" w:rsidR="00141E09" w:rsidRPr="00014EDB" w:rsidRDefault="00014EDB" w:rsidP="0035587F">
            <w:pPr>
              <w:rPr>
                <w:rFonts w:ascii="Times New Roman" w:hAnsi="Times New Roman" w:cs="Times New Roman"/>
              </w:rPr>
            </w:pPr>
            <w:r w:rsidRPr="00014EDB">
              <w:rPr>
                <w:rFonts w:ascii="Times New Roman" w:hAnsi="Times New Roman" w:cs="Times New Roman"/>
              </w:rPr>
              <w:t>Po rozstrzygnięciu postępowania przetargowego podpisano umowę na realizację szkoleń dla kadr</w:t>
            </w:r>
            <w:r w:rsidR="009152ED">
              <w:rPr>
                <w:rFonts w:ascii="Times New Roman" w:hAnsi="Times New Roman" w:cs="Times New Roman"/>
              </w:rPr>
              <w:t xml:space="preserve">y </w:t>
            </w:r>
            <w:r w:rsidRPr="00014EDB">
              <w:rPr>
                <w:rFonts w:ascii="Times New Roman" w:hAnsi="Times New Roman" w:cs="Times New Roman"/>
              </w:rPr>
              <w:t>uczelni. Wyłoniony wykonawca: Europejskie Centrum Doradztwa Sp. Z</w:t>
            </w:r>
            <w:r w:rsidR="008912DE">
              <w:rPr>
                <w:rFonts w:ascii="Times New Roman" w:hAnsi="Times New Roman" w:cs="Times New Roman"/>
              </w:rPr>
              <w:t xml:space="preserve"> o</w:t>
            </w:r>
            <w:r w:rsidRPr="00014EDB">
              <w:rPr>
                <w:rFonts w:ascii="Times New Roman" w:hAnsi="Times New Roman" w:cs="Times New Roman"/>
              </w:rPr>
              <w:t xml:space="preserve"> o w Lublinie</w:t>
            </w:r>
            <w:r w:rsidR="006C74F9">
              <w:rPr>
                <w:rFonts w:ascii="Times New Roman" w:hAnsi="Times New Roman" w:cs="Times New Roman"/>
              </w:rPr>
              <w:t xml:space="preserve">. </w:t>
            </w:r>
            <w:r w:rsidR="007060B1">
              <w:rPr>
                <w:rFonts w:ascii="Times New Roman" w:hAnsi="Times New Roman" w:cs="Times New Roman"/>
              </w:rPr>
              <w:t xml:space="preserve">Aktualny harmonogram szkoleń opublikowano </w:t>
            </w:r>
            <w:r w:rsidR="009152ED">
              <w:rPr>
                <w:rFonts w:ascii="Times New Roman" w:hAnsi="Times New Roman" w:cs="Times New Roman"/>
              </w:rPr>
              <w:t xml:space="preserve">na stronie internetowej Uczelni. </w:t>
            </w:r>
          </w:p>
        </w:tc>
      </w:tr>
      <w:tr w:rsidR="000F5183" w:rsidRPr="002020AF" w14:paraId="2876ABB7" w14:textId="77777777" w:rsidTr="006018AA">
        <w:trPr>
          <w:jc w:val="center"/>
        </w:trPr>
        <w:tc>
          <w:tcPr>
            <w:tcW w:w="1271" w:type="dxa"/>
            <w:vAlign w:val="center"/>
          </w:tcPr>
          <w:p w14:paraId="7900905E" w14:textId="1877D686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C2FF" w14:textId="77777777" w:rsidR="006018AA" w:rsidRDefault="006018AA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5079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4BF96DB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0B6C" w14:textId="19A733D5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Align w:val="center"/>
          </w:tcPr>
          <w:p w14:paraId="464D7ABB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42A2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FD077" w14:textId="74AFD184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Szkolenia dla studentów</w:t>
            </w:r>
          </w:p>
          <w:p w14:paraId="17FC4A6B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F63E" w14:textId="315DDD53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Align w:val="center"/>
          </w:tcPr>
          <w:p w14:paraId="061CDB8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F62BA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od 1 kwietnia 2021 r. </w:t>
            </w:r>
          </w:p>
          <w:p w14:paraId="52CBBCA1" w14:textId="7B1B3D61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do 30 września 2022 r.</w:t>
            </w:r>
          </w:p>
          <w:p w14:paraId="32BA715B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  <w:vAlign w:val="center"/>
          </w:tcPr>
          <w:p w14:paraId="359B78D1" w14:textId="445FB16D" w:rsidR="000F5183" w:rsidRPr="007F62FE" w:rsidRDefault="007F3649" w:rsidP="000F5183">
            <w:pPr>
              <w:rPr>
                <w:rFonts w:ascii="Times New Roman" w:hAnsi="Times New Roman" w:cs="Times New Roman"/>
              </w:rPr>
            </w:pPr>
            <w:r w:rsidRPr="007F62FE">
              <w:rPr>
                <w:rFonts w:ascii="Times New Roman" w:hAnsi="Times New Roman" w:cs="Times New Roman"/>
              </w:rPr>
              <w:t xml:space="preserve">Szczegółowe </w:t>
            </w:r>
            <w:r w:rsidR="00D54BB8" w:rsidRPr="007F62FE">
              <w:rPr>
                <w:rFonts w:ascii="Times New Roman" w:hAnsi="Times New Roman" w:cs="Times New Roman"/>
              </w:rPr>
              <w:t>dane</w:t>
            </w:r>
            <w:r w:rsidRPr="007F62FE">
              <w:rPr>
                <w:rFonts w:ascii="Times New Roman" w:hAnsi="Times New Roman" w:cs="Times New Roman"/>
              </w:rPr>
              <w:t xml:space="preserve"> zostaną niezwłocznie przedstawione po</w:t>
            </w:r>
            <w:r w:rsidR="005A53CF">
              <w:rPr>
                <w:rFonts w:ascii="Times New Roman" w:hAnsi="Times New Roman" w:cs="Times New Roman"/>
              </w:rPr>
              <w:t xml:space="preserve">   </w:t>
            </w:r>
            <w:r w:rsidR="00AC105A" w:rsidRPr="007F62FE">
              <w:rPr>
                <w:rFonts w:ascii="Times New Roman" w:hAnsi="Times New Roman" w:cs="Times New Roman"/>
              </w:rPr>
              <w:t>p</w:t>
            </w:r>
            <w:r w:rsidR="008D7409" w:rsidRPr="007F62FE">
              <w:rPr>
                <w:rFonts w:ascii="Times New Roman" w:hAnsi="Times New Roman" w:cs="Times New Roman"/>
              </w:rPr>
              <w:t>rzeprowadzeniu procedury przetargowej, wyborze wykonawcy</w:t>
            </w:r>
            <w:r w:rsidR="008912DE">
              <w:rPr>
                <w:rFonts w:ascii="Times New Roman" w:hAnsi="Times New Roman" w:cs="Times New Roman"/>
              </w:rPr>
              <w:t xml:space="preserve"> i</w:t>
            </w:r>
            <w:r w:rsidR="008D7409" w:rsidRPr="007F62FE">
              <w:rPr>
                <w:rFonts w:ascii="Times New Roman" w:hAnsi="Times New Roman" w:cs="Times New Roman"/>
              </w:rPr>
              <w:t xml:space="preserve"> </w:t>
            </w:r>
            <w:r w:rsidR="00945C67" w:rsidRPr="007F62FE">
              <w:rPr>
                <w:rFonts w:ascii="Times New Roman" w:hAnsi="Times New Roman" w:cs="Times New Roman"/>
              </w:rPr>
              <w:t xml:space="preserve">uzyskaniu </w:t>
            </w:r>
            <w:r w:rsidR="008C6585" w:rsidRPr="007F62FE">
              <w:rPr>
                <w:rFonts w:ascii="Times New Roman" w:hAnsi="Times New Roman" w:cs="Times New Roman"/>
              </w:rPr>
              <w:t xml:space="preserve">informacji o terminie </w:t>
            </w:r>
            <w:r w:rsidR="007F62FE" w:rsidRPr="007F62FE">
              <w:rPr>
                <w:rFonts w:ascii="Times New Roman" w:hAnsi="Times New Roman" w:cs="Times New Roman"/>
              </w:rPr>
              <w:t>realizacji</w:t>
            </w:r>
            <w:r w:rsidR="008C6585" w:rsidRPr="007F62FE">
              <w:rPr>
                <w:rFonts w:ascii="Times New Roman" w:hAnsi="Times New Roman" w:cs="Times New Roman"/>
              </w:rPr>
              <w:t xml:space="preserve"> </w:t>
            </w:r>
            <w:r w:rsidR="00D54BB8" w:rsidRPr="007F62FE">
              <w:rPr>
                <w:rFonts w:ascii="Times New Roman" w:hAnsi="Times New Roman" w:cs="Times New Roman"/>
              </w:rPr>
              <w:t>szkoleń</w:t>
            </w:r>
            <w:r w:rsidR="00F3060F">
              <w:rPr>
                <w:rFonts w:ascii="Times New Roman" w:hAnsi="Times New Roman" w:cs="Times New Roman"/>
              </w:rPr>
              <w:t>.</w:t>
            </w:r>
          </w:p>
        </w:tc>
      </w:tr>
      <w:tr w:rsidR="000F5183" w:rsidRPr="002020AF" w14:paraId="5E28E6EC" w14:textId="77777777" w:rsidTr="006018AA">
        <w:trPr>
          <w:jc w:val="center"/>
        </w:trPr>
        <w:tc>
          <w:tcPr>
            <w:tcW w:w="1271" w:type="dxa"/>
            <w:vAlign w:val="center"/>
          </w:tcPr>
          <w:p w14:paraId="057D51B4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42082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6113C7E" w14:textId="34D65BB5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Align w:val="center"/>
          </w:tcPr>
          <w:p w14:paraId="697E788B" w14:textId="7B214AFF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Prace adaptacyjne (remontowo-budowlane) z zakresu dostosowania obiektu na potrzeby MCSM</w:t>
            </w:r>
          </w:p>
          <w:p w14:paraId="2E4A74CF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Align w:val="center"/>
          </w:tcPr>
          <w:p w14:paraId="49436929" w14:textId="77777777" w:rsidR="000F5183" w:rsidRPr="002020AF" w:rsidRDefault="000F5183" w:rsidP="00821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F5440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od 1 kwietnia </w:t>
            </w:r>
          </w:p>
          <w:p w14:paraId="796FE42A" w14:textId="6C6EE8B2" w:rsidR="000F5183" w:rsidRPr="002020AF" w:rsidRDefault="000F5183" w:rsidP="00F0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do 31 sierpnia 2020 r.</w:t>
            </w:r>
          </w:p>
        </w:tc>
        <w:tc>
          <w:tcPr>
            <w:tcW w:w="6888" w:type="dxa"/>
            <w:vAlign w:val="center"/>
          </w:tcPr>
          <w:p w14:paraId="54911D96" w14:textId="05AEC07F" w:rsidR="001D533A" w:rsidRPr="009B77FF" w:rsidRDefault="00840A36" w:rsidP="009B7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</w:t>
            </w:r>
            <w:r w:rsidR="00ED56A2">
              <w:rPr>
                <w:rFonts w:ascii="Times New Roman" w:hAnsi="Times New Roman" w:cs="Times New Roman"/>
              </w:rPr>
              <w:t>kończono prace remontowo – budowlane.</w:t>
            </w:r>
            <w:r w:rsidR="002742DB">
              <w:rPr>
                <w:rFonts w:ascii="Times New Roman" w:hAnsi="Times New Roman" w:cs="Times New Roman"/>
              </w:rPr>
              <w:t xml:space="preserve"> </w:t>
            </w:r>
            <w:r w:rsidR="00AE6DDD" w:rsidRPr="00AE6DDD">
              <w:rPr>
                <w:rFonts w:ascii="Times New Roman" w:hAnsi="Times New Roman" w:cs="Times New Roman"/>
              </w:rPr>
              <w:t>Zamontowano system sterowania sesjami symulacyjnymi w salach (kamery, mikrofony i głośniki</w:t>
            </w:r>
            <w:r w:rsidR="008B0821">
              <w:rPr>
                <w:rFonts w:ascii="Times New Roman" w:hAnsi="Times New Roman" w:cs="Times New Roman"/>
              </w:rPr>
              <w:t>).</w:t>
            </w:r>
          </w:p>
        </w:tc>
      </w:tr>
      <w:tr w:rsidR="000F5183" w:rsidRPr="002020AF" w14:paraId="44E6EBE8" w14:textId="77777777" w:rsidTr="00FE21B3">
        <w:trPr>
          <w:jc w:val="center"/>
        </w:trPr>
        <w:tc>
          <w:tcPr>
            <w:tcW w:w="1271" w:type="dxa"/>
            <w:vAlign w:val="center"/>
          </w:tcPr>
          <w:p w14:paraId="60F64F8B" w14:textId="60C9F2F2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660BC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27C3185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E7A2846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40A5" w14:textId="32920190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wyposażenia - Pomieszczenie kontrolne – sala pielęgniarska</w:t>
            </w:r>
          </w:p>
          <w:p w14:paraId="5184A364" w14:textId="249E1954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</w:tcPr>
          <w:p w14:paraId="2E16303C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5349B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FEAB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D12A1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CFEE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CC84F" w14:textId="77777777" w:rsidR="000F5183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1B783" w14:textId="77777777" w:rsidR="009B77FF" w:rsidRDefault="009B77FF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F42E" w14:textId="77777777" w:rsidR="009B77FF" w:rsidRPr="002020AF" w:rsidRDefault="009B77FF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6649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B00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od 1 kwietnia 2020 r. </w:t>
            </w:r>
            <w:r w:rsidRPr="002020AF">
              <w:rPr>
                <w:rFonts w:ascii="Times New Roman" w:hAnsi="Times New Roman" w:cs="Times New Roman"/>
                <w:sz w:val="24"/>
                <w:szCs w:val="24"/>
              </w:rPr>
              <w:br/>
              <w:t>do 30 czerwca 2021 r.</w:t>
            </w:r>
          </w:p>
          <w:p w14:paraId="106E98A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18A1" w14:textId="2FFF7330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572AFF73" w14:textId="77777777" w:rsidR="001D533A" w:rsidRDefault="001D533A" w:rsidP="003E1528">
            <w:pPr>
              <w:rPr>
                <w:rFonts w:ascii="Times New Roman" w:hAnsi="Times New Roman" w:cs="Times New Roman"/>
              </w:rPr>
            </w:pPr>
          </w:p>
          <w:p w14:paraId="2226C882" w14:textId="722E764F" w:rsidR="000F5183" w:rsidRPr="0092331C" w:rsidRDefault="00632630" w:rsidP="003E1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Zakupiono i zamontowano wyposażenie pomieszczenia kontrolnego</w:t>
            </w:r>
            <w:r w:rsidR="005346D4">
              <w:rPr>
                <w:rFonts w:ascii="Times New Roman" w:hAnsi="Times New Roman" w:cs="Times New Roman"/>
              </w:rPr>
              <w:t xml:space="preserve"> </w:t>
            </w:r>
            <w:r w:rsidR="005346D4" w:rsidRPr="005346D4">
              <w:rPr>
                <w:rFonts w:ascii="Times New Roman" w:hAnsi="Times New Roman" w:cs="Times New Roman"/>
              </w:rPr>
              <w:t xml:space="preserve"> wraz z systemem/oprogramowaniem przeznaczonym do sterowania i rejestracji audio-video</w:t>
            </w:r>
          </w:p>
        </w:tc>
      </w:tr>
      <w:tr w:rsidR="000F5183" w:rsidRPr="002020AF" w14:paraId="236D5804" w14:textId="77777777" w:rsidTr="00FE21B3">
        <w:trPr>
          <w:jc w:val="center"/>
        </w:trPr>
        <w:tc>
          <w:tcPr>
            <w:tcW w:w="1271" w:type="dxa"/>
            <w:vAlign w:val="center"/>
          </w:tcPr>
          <w:p w14:paraId="2EF0A9E6" w14:textId="1FFAD324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2B5F1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5823C00A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482D7D4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8BD10" w14:textId="4BD50272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wyposażenia – Sala egzaminacyjna OSCE pielęgniarstwo</w:t>
            </w:r>
          </w:p>
          <w:p w14:paraId="6E8B156C" w14:textId="3E14B42D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14:paraId="68C1CF9C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034ACDC4" w14:textId="77777777" w:rsidR="00860AF4" w:rsidRDefault="00860AF4" w:rsidP="00860AF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198480" w14:textId="0F724A5B" w:rsidR="00860AF4" w:rsidRDefault="00860AF4" w:rsidP="00860AF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Trwa realizacja zamówień wyposażenia sali do </w:t>
            </w:r>
            <w:r w:rsidR="00A33AB2">
              <w:rPr>
                <w:rFonts w:ascii="Times New Roman" w:hAnsi="Times New Roman" w:cs="Times New Roman"/>
              </w:rPr>
              <w:t>egzaminacyjnej OSCE</w:t>
            </w:r>
            <w:r w:rsidR="00821956">
              <w:rPr>
                <w:rFonts w:ascii="Times New Roman" w:hAnsi="Times New Roman" w:cs="Times New Roman"/>
              </w:rPr>
              <w:t>.</w:t>
            </w:r>
            <w:r w:rsidR="006F522C">
              <w:rPr>
                <w:rFonts w:ascii="Times New Roman" w:hAnsi="Times New Roman" w:cs="Times New Roman"/>
              </w:rPr>
              <w:t xml:space="preserve"> </w:t>
            </w:r>
            <w:r w:rsidR="00821956">
              <w:rPr>
                <w:rFonts w:ascii="Times New Roman" w:hAnsi="Times New Roman" w:cs="Times New Roman"/>
              </w:rPr>
              <w:t xml:space="preserve"> </w:t>
            </w:r>
            <w:r w:rsidR="006F522C" w:rsidRPr="00B040D9">
              <w:rPr>
                <w:rFonts w:ascii="Times New Roman" w:hAnsi="Times New Roman" w:cs="Times New Roman"/>
              </w:rPr>
              <w:t>Zamontowano system sterowania sesjami symulacyjnymi.</w:t>
            </w:r>
          </w:p>
          <w:p w14:paraId="6E468BC8" w14:textId="3A922C16" w:rsidR="000F5183" w:rsidRPr="0092331C" w:rsidRDefault="000F5183" w:rsidP="003E1528">
            <w:pPr>
              <w:rPr>
                <w:rFonts w:ascii="Times New Roman" w:hAnsi="Times New Roman" w:cs="Times New Roman"/>
              </w:rPr>
            </w:pPr>
          </w:p>
        </w:tc>
      </w:tr>
      <w:tr w:rsidR="000F5183" w:rsidRPr="002020AF" w14:paraId="2B0D30FD" w14:textId="77777777" w:rsidTr="0092331C">
        <w:trPr>
          <w:trHeight w:val="1364"/>
          <w:jc w:val="center"/>
        </w:trPr>
        <w:tc>
          <w:tcPr>
            <w:tcW w:w="1271" w:type="dxa"/>
            <w:vAlign w:val="center"/>
          </w:tcPr>
          <w:p w14:paraId="341D30AE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43B9" w14:textId="02EFF91C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623A901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52BD7FDE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532C" w14:textId="4D45FD06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wyposażenia - Sala symulacji z zakresu BLS (Podstawowe zabiegi resuscytacyjne)</w:t>
            </w:r>
          </w:p>
          <w:p w14:paraId="21172E48" w14:textId="343B5053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14:paraId="11574C5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2BD0EBF9" w14:textId="77777777" w:rsidR="005B225B" w:rsidRDefault="005B225B" w:rsidP="005B225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1934D8" w14:textId="403D55E7" w:rsidR="00A33AB2" w:rsidRPr="0092331C" w:rsidRDefault="00A33AB2" w:rsidP="005B22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przeprowadzonej procedurze przetargowej wyłoniono wykonawców zadania. </w:t>
            </w:r>
            <w:r w:rsidR="00901FE1">
              <w:rPr>
                <w:rFonts w:ascii="Times New Roman" w:hAnsi="Times New Roman" w:cs="Times New Roman"/>
              </w:rPr>
              <w:t xml:space="preserve">Zamówienie </w:t>
            </w:r>
            <w:r w:rsidR="00B21943">
              <w:rPr>
                <w:rFonts w:ascii="Times New Roman" w:hAnsi="Times New Roman" w:cs="Times New Roman"/>
              </w:rPr>
              <w:t>zrealizowano</w:t>
            </w:r>
            <w:r w:rsidR="00901FE1">
              <w:rPr>
                <w:rFonts w:ascii="Times New Roman" w:hAnsi="Times New Roman" w:cs="Times New Roman"/>
              </w:rPr>
              <w:t xml:space="preserve"> i dostarczono wyposażenie Sali symulacji z zakresu BLS. </w:t>
            </w:r>
          </w:p>
        </w:tc>
      </w:tr>
      <w:tr w:rsidR="000F5183" w:rsidRPr="002020AF" w14:paraId="64B8F42C" w14:textId="77777777" w:rsidTr="00FE21B3">
        <w:trPr>
          <w:jc w:val="center"/>
        </w:trPr>
        <w:tc>
          <w:tcPr>
            <w:tcW w:w="1271" w:type="dxa"/>
            <w:vAlign w:val="center"/>
          </w:tcPr>
          <w:p w14:paraId="267C305A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A38C" w14:textId="0E29E3D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CE383CD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816687F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D596" w14:textId="47EBE23D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F">
              <w:rPr>
                <w:rFonts w:ascii="Times New Roman" w:hAnsi="Times New Roman" w:cs="Times New Roman"/>
                <w:sz w:val="24"/>
                <w:szCs w:val="24"/>
              </w:rPr>
              <w:t>Zakup wyposażenia – Sala ćwiczeń umiejętności technicznych</w:t>
            </w:r>
          </w:p>
          <w:p w14:paraId="6F44434F" w14:textId="77777777" w:rsidR="000F5183" w:rsidRPr="002020AF" w:rsidRDefault="000F5183" w:rsidP="000F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</w:tcPr>
          <w:p w14:paraId="28D72703" w14:textId="77777777" w:rsidR="000F5183" w:rsidRPr="002020AF" w:rsidRDefault="000F5183" w:rsidP="000F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</w:tcPr>
          <w:p w14:paraId="61689A32" w14:textId="77777777" w:rsidR="00C6673E" w:rsidRDefault="00C6673E" w:rsidP="000F5183">
            <w:pPr>
              <w:rPr>
                <w:rFonts w:ascii="Times New Roman" w:hAnsi="Times New Roman" w:cs="Times New Roman"/>
              </w:rPr>
            </w:pPr>
          </w:p>
          <w:p w14:paraId="61005490" w14:textId="3DB99824" w:rsidR="00C6673E" w:rsidRPr="0092331C" w:rsidRDefault="00EE2C12" w:rsidP="009C3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przeprowadzonej procedurze przetargowej wyłoniono wykonawców zadania. Zamówienie </w:t>
            </w:r>
            <w:r w:rsidR="00B21943">
              <w:rPr>
                <w:rFonts w:ascii="Times New Roman" w:hAnsi="Times New Roman" w:cs="Times New Roman"/>
              </w:rPr>
              <w:t>zrealizowano</w:t>
            </w:r>
            <w:r>
              <w:rPr>
                <w:rFonts w:ascii="Times New Roman" w:hAnsi="Times New Roman" w:cs="Times New Roman"/>
              </w:rPr>
              <w:t xml:space="preserve"> i dostarczono wyposażenie Sali ćwiczeń </w:t>
            </w:r>
            <w:r w:rsidR="00B21943">
              <w:rPr>
                <w:rFonts w:ascii="Times New Roman" w:hAnsi="Times New Roman" w:cs="Times New Roman"/>
              </w:rPr>
              <w:t>umiejętności</w:t>
            </w:r>
            <w:r>
              <w:rPr>
                <w:rFonts w:ascii="Times New Roman" w:hAnsi="Times New Roman" w:cs="Times New Roman"/>
              </w:rPr>
              <w:t xml:space="preserve"> technicznych.</w:t>
            </w:r>
            <w:r w:rsidR="00F37F5A">
              <w:t xml:space="preserve"> </w:t>
            </w:r>
            <w:r w:rsidR="00C6673E" w:rsidRPr="00B040D9">
              <w:rPr>
                <w:rFonts w:ascii="Times New Roman" w:hAnsi="Times New Roman" w:cs="Times New Roman"/>
              </w:rPr>
              <w:t xml:space="preserve">Zamontowano </w:t>
            </w:r>
            <w:r w:rsidR="004D5DDE" w:rsidRPr="00B040D9">
              <w:rPr>
                <w:rFonts w:ascii="Times New Roman" w:hAnsi="Times New Roman" w:cs="Times New Roman"/>
              </w:rPr>
              <w:t>system sterowania sesjami symulacyjnymi</w:t>
            </w:r>
            <w:r w:rsidR="00C6673E" w:rsidRPr="00B040D9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1D96AE32" w14:textId="77777777" w:rsidR="001A0562" w:rsidRPr="002020AF" w:rsidRDefault="001A0562" w:rsidP="001A0562">
      <w:pPr>
        <w:rPr>
          <w:rFonts w:ascii="Times New Roman" w:hAnsi="Times New Roman" w:cs="Times New Roman"/>
          <w:sz w:val="24"/>
          <w:szCs w:val="24"/>
        </w:rPr>
      </w:pPr>
    </w:p>
    <w:p w14:paraId="31438510" w14:textId="77777777" w:rsidR="001B3A1B" w:rsidRPr="002020AF" w:rsidRDefault="001B3A1B" w:rsidP="00942437">
      <w:pPr>
        <w:rPr>
          <w:rFonts w:ascii="Times New Roman" w:hAnsi="Times New Roman" w:cs="Times New Roman"/>
          <w:sz w:val="24"/>
          <w:szCs w:val="24"/>
        </w:rPr>
      </w:pPr>
    </w:p>
    <w:sectPr w:rsidR="001B3A1B" w:rsidRPr="002020AF" w:rsidSect="001A056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7548" w14:textId="77777777" w:rsidR="00F4427B" w:rsidRDefault="00F4427B" w:rsidP="00FE21B3">
      <w:pPr>
        <w:spacing w:after="0" w:line="240" w:lineRule="auto"/>
      </w:pPr>
      <w:r>
        <w:separator/>
      </w:r>
    </w:p>
  </w:endnote>
  <w:endnote w:type="continuationSeparator" w:id="0">
    <w:p w14:paraId="5AF7059F" w14:textId="77777777" w:rsidR="00F4427B" w:rsidRDefault="00F4427B" w:rsidP="00FE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EC9E" w14:textId="43811879" w:rsidR="007F62FE" w:rsidRDefault="007F62FE" w:rsidP="00543438">
    <w:pPr>
      <w:pStyle w:val="Stopka"/>
      <w:jc w:val="center"/>
    </w:pPr>
    <w:r w:rsidRPr="009D2D57">
      <w:rPr>
        <w:noProof/>
        <w:lang w:eastAsia="pl-PL"/>
      </w:rPr>
      <w:drawing>
        <wp:inline distT="0" distB="0" distL="0" distR="0" wp14:anchorId="2A16E87E" wp14:editId="4BE1E604">
          <wp:extent cx="5760720" cy="80010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4007" w14:textId="77777777" w:rsidR="00F4427B" w:rsidRDefault="00F4427B" w:rsidP="00FE21B3">
      <w:pPr>
        <w:spacing w:after="0" w:line="240" w:lineRule="auto"/>
      </w:pPr>
      <w:r>
        <w:separator/>
      </w:r>
    </w:p>
  </w:footnote>
  <w:footnote w:type="continuationSeparator" w:id="0">
    <w:p w14:paraId="37B6861C" w14:textId="77777777" w:rsidR="00F4427B" w:rsidRDefault="00F4427B" w:rsidP="00FE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6E33"/>
    <w:multiLevelType w:val="hybridMultilevel"/>
    <w:tmpl w:val="F1EA5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9E"/>
    <w:rsid w:val="00001321"/>
    <w:rsid w:val="00007691"/>
    <w:rsid w:val="00007F58"/>
    <w:rsid w:val="00012D81"/>
    <w:rsid w:val="000141E1"/>
    <w:rsid w:val="00014EDB"/>
    <w:rsid w:val="00037A76"/>
    <w:rsid w:val="000415E5"/>
    <w:rsid w:val="00043372"/>
    <w:rsid w:val="00063526"/>
    <w:rsid w:val="00063606"/>
    <w:rsid w:val="000645A0"/>
    <w:rsid w:val="00075490"/>
    <w:rsid w:val="000903C5"/>
    <w:rsid w:val="00092FC9"/>
    <w:rsid w:val="000A4D67"/>
    <w:rsid w:val="000C09FE"/>
    <w:rsid w:val="000E15C6"/>
    <w:rsid w:val="000E6D81"/>
    <w:rsid w:val="000F5183"/>
    <w:rsid w:val="00102ACF"/>
    <w:rsid w:val="00104FCB"/>
    <w:rsid w:val="001109DE"/>
    <w:rsid w:val="00110D75"/>
    <w:rsid w:val="0012359D"/>
    <w:rsid w:val="00134870"/>
    <w:rsid w:val="00141E09"/>
    <w:rsid w:val="00152DB8"/>
    <w:rsid w:val="00166CB1"/>
    <w:rsid w:val="0016708F"/>
    <w:rsid w:val="00171ADE"/>
    <w:rsid w:val="00172D09"/>
    <w:rsid w:val="00172FEC"/>
    <w:rsid w:val="001A0562"/>
    <w:rsid w:val="001A2D56"/>
    <w:rsid w:val="001A3452"/>
    <w:rsid w:val="001B1FD5"/>
    <w:rsid w:val="001B25E2"/>
    <w:rsid w:val="001B3A1B"/>
    <w:rsid w:val="001B7702"/>
    <w:rsid w:val="001C27EB"/>
    <w:rsid w:val="001C5879"/>
    <w:rsid w:val="001D388B"/>
    <w:rsid w:val="001D533A"/>
    <w:rsid w:val="001E318C"/>
    <w:rsid w:val="001E35E0"/>
    <w:rsid w:val="001E6EB7"/>
    <w:rsid w:val="001E7177"/>
    <w:rsid w:val="001F3697"/>
    <w:rsid w:val="002020AF"/>
    <w:rsid w:val="00210782"/>
    <w:rsid w:val="0021135A"/>
    <w:rsid w:val="00222791"/>
    <w:rsid w:val="0022329F"/>
    <w:rsid w:val="002311C2"/>
    <w:rsid w:val="00251988"/>
    <w:rsid w:val="002742DB"/>
    <w:rsid w:val="002763BE"/>
    <w:rsid w:val="002807B8"/>
    <w:rsid w:val="00291A21"/>
    <w:rsid w:val="00291A39"/>
    <w:rsid w:val="002A6CAD"/>
    <w:rsid w:val="002B0171"/>
    <w:rsid w:val="002B2941"/>
    <w:rsid w:val="002C29DA"/>
    <w:rsid w:val="002C35A2"/>
    <w:rsid w:val="002D5039"/>
    <w:rsid w:val="002D558D"/>
    <w:rsid w:val="002D68BB"/>
    <w:rsid w:val="002E7274"/>
    <w:rsid w:val="002F2C6D"/>
    <w:rsid w:val="002F520A"/>
    <w:rsid w:val="003033EB"/>
    <w:rsid w:val="0033367B"/>
    <w:rsid w:val="003511B5"/>
    <w:rsid w:val="003548FE"/>
    <w:rsid w:val="0035587F"/>
    <w:rsid w:val="00365C61"/>
    <w:rsid w:val="003705AC"/>
    <w:rsid w:val="0037113A"/>
    <w:rsid w:val="00382DAD"/>
    <w:rsid w:val="00385EAC"/>
    <w:rsid w:val="00392343"/>
    <w:rsid w:val="00394D3A"/>
    <w:rsid w:val="003A13E2"/>
    <w:rsid w:val="003B4152"/>
    <w:rsid w:val="003C3550"/>
    <w:rsid w:val="003D0282"/>
    <w:rsid w:val="003E1528"/>
    <w:rsid w:val="003E6478"/>
    <w:rsid w:val="003F2B05"/>
    <w:rsid w:val="003F31BB"/>
    <w:rsid w:val="00420AB8"/>
    <w:rsid w:val="0042568A"/>
    <w:rsid w:val="00430D5A"/>
    <w:rsid w:val="00441A19"/>
    <w:rsid w:val="00443EC3"/>
    <w:rsid w:val="00444A47"/>
    <w:rsid w:val="00464F65"/>
    <w:rsid w:val="0046598B"/>
    <w:rsid w:val="00467FA7"/>
    <w:rsid w:val="00477B0D"/>
    <w:rsid w:val="00480B0A"/>
    <w:rsid w:val="00482728"/>
    <w:rsid w:val="0048406B"/>
    <w:rsid w:val="00485D05"/>
    <w:rsid w:val="004C38B9"/>
    <w:rsid w:val="004D0B7E"/>
    <w:rsid w:val="004D5DDE"/>
    <w:rsid w:val="004E3E1F"/>
    <w:rsid w:val="004F2DDB"/>
    <w:rsid w:val="00505181"/>
    <w:rsid w:val="00507453"/>
    <w:rsid w:val="00514BF0"/>
    <w:rsid w:val="00517CCA"/>
    <w:rsid w:val="005346D4"/>
    <w:rsid w:val="005358E9"/>
    <w:rsid w:val="005365A0"/>
    <w:rsid w:val="00543438"/>
    <w:rsid w:val="00566A21"/>
    <w:rsid w:val="00582B6F"/>
    <w:rsid w:val="00587CE3"/>
    <w:rsid w:val="00592262"/>
    <w:rsid w:val="005972F7"/>
    <w:rsid w:val="005A416A"/>
    <w:rsid w:val="005A44E5"/>
    <w:rsid w:val="005A53CF"/>
    <w:rsid w:val="005B225B"/>
    <w:rsid w:val="005B259F"/>
    <w:rsid w:val="005D243E"/>
    <w:rsid w:val="00601004"/>
    <w:rsid w:val="006018AA"/>
    <w:rsid w:val="00605288"/>
    <w:rsid w:val="0061091B"/>
    <w:rsid w:val="00620396"/>
    <w:rsid w:val="00632630"/>
    <w:rsid w:val="00641475"/>
    <w:rsid w:val="00645181"/>
    <w:rsid w:val="0064660A"/>
    <w:rsid w:val="00650C9E"/>
    <w:rsid w:val="00657BF7"/>
    <w:rsid w:val="006619AA"/>
    <w:rsid w:val="0066595F"/>
    <w:rsid w:val="006707E1"/>
    <w:rsid w:val="00692D21"/>
    <w:rsid w:val="006C2E3F"/>
    <w:rsid w:val="006C3FD0"/>
    <w:rsid w:val="006C74F9"/>
    <w:rsid w:val="006D5E01"/>
    <w:rsid w:val="006D7425"/>
    <w:rsid w:val="006E360C"/>
    <w:rsid w:val="006F522C"/>
    <w:rsid w:val="007060B1"/>
    <w:rsid w:val="007118A1"/>
    <w:rsid w:val="00725B6F"/>
    <w:rsid w:val="007327FE"/>
    <w:rsid w:val="00737B30"/>
    <w:rsid w:val="00745C59"/>
    <w:rsid w:val="007475D9"/>
    <w:rsid w:val="00750864"/>
    <w:rsid w:val="00754BF9"/>
    <w:rsid w:val="00796314"/>
    <w:rsid w:val="007A4E2F"/>
    <w:rsid w:val="007B2489"/>
    <w:rsid w:val="007B7385"/>
    <w:rsid w:val="007C5A25"/>
    <w:rsid w:val="007D0C76"/>
    <w:rsid w:val="007D0D41"/>
    <w:rsid w:val="007D2687"/>
    <w:rsid w:val="007D3E42"/>
    <w:rsid w:val="007E240A"/>
    <w:rsid w:val="007F3649"/>
    <w:rsid w:val="007F62FE"/>
    <w:rsid w:val="008015A4"/>
    <w:rsid w:val="00821956"/>
    <w:rsid w:val="0083116F"/>
    <w:rsid w:val="00840A36"/>
    <w:rsid w:val="00843387"/>
    <w:rsid w:val="008463FF"/>
    <w:rsid w:val="00846FDF"/>
    <w:rsid w:val="00847151"/>
    <w:rsid w:val="008505F7"/>
    <w:rsid w:val="00852E80"/>
    <w:rsid w:val="00860AF4"/>
    <w:rsid w:val="00863D93"/>
    <w:rsid w:val="00875F75"/>
    <w:rsid w:val="00880CD6"/>
    <w:rsid w:val="008827CB"/>
    <w:rsid w:val="0088394C"/>
    <w:rsid w:val="008912DE"/>
    <w:rsid w:val="0089209E"/>
    <w:rsid w:val="008B0821"/>
    <w:rsid w:val="008C0948"/>
    <w:rsid w:val="008C3924"/>
    <w:rsid w:val="008C486B"/>
    <w:rsid w:val="008C6585"/>
    <w:rsid w:val="008D0D14"/>
    <w:rsid w:val="008D5CB1"/>
    <w:rsid w:val="008D7409"/>
    <w:rsid w:val="008E3C81"/>
    <w:rsid w:val="008F0CD7"/>
    <w:rsid w:val="00900A3F"/>
    <w:rsid w:val="00901FE1"/>
    <w:rsid w:val="00905881"/>
    <w:rsid w:val="009152ED"/>
    <w:rsid w:val="0092000F"/>
    <w:rsid w:val="0092331C"/>
    <w:rsid w:val="0093091F"/>
    <w:rsid w:val="009313F3"/>
    <w:rsid w:val="00942437"/>
    <w:rsid w:val="00945C67"/>
    <w:rsid w:val="009537EF"/>
    <w:rsid w:val="009659C9"/>
    <w:rsid w:val="00967CE5"/>
    <w:rsid w:val="009812E6"/>
    <w:rsid w:val="009816EA"/>
    <w:rsid w:val="00982369"/>
    <w:rsid w:val="00985961"/>
    <w:rsid w:val="00993407"/>
    <w:rsid w:val="009A02FB"/>
    <w:rsid w:val="009A2328"/>
    <w:rsid w:val="009B297A"/>
    <w:rsid w:val="009B77FF"/>
    <w:rsid w:val="009C3B9E"/>
    <w:rsid w:val="009D0269"/>
    <w:rsid w:val="009D0520"/>
    <w:rsid w:val="009D2941"/>
    <w:rsid w:val="009E36D7"/>
    <w:rsid w:val="00A1299A"/>
    <w:rsid w:val="00A162CC"/>
    <w:rsid w:val="00A2486D"/>
    <w:rsid w:val="00A33AB2"/>
    <w:rsid w:val="00A374D7"/>
    <w:rsid w:val="00A44273"/>
    <w:rsid w:val="00A6327B"/>
    <w:rsid w:val="00A74862"/>
    <w:rsid w:val="00A9522D"/>
    <w:rsid w:val="00AA427B"/>
    <w:rsid w:val="00AC105A"/>
    <w:rsid w:val="00AC58F3"/>
    <w:rsid w:val="00AE6DDD"/>
    <w:rsid w:val="00B040D9"/>
    <w:rsid w:val="00B07FAE"/>
    <w:rsid w:val="00B10737"/>
    <w:rsid w:val="00B12486"/>
    <w:rsid w:val="00B13869"/>
    <w:rsid w:val="00B13F55"/>
    <w:rsid w:val="00B16518"/>
    <w:rsid w:val="00B21943"/>
    <w:rsid w:val="00B25014"/>
    <w:rsid w:val="00B30B14"/>
    <w:rsid w:val="00B825EE"/>
    <w:rsid w:val="00B96C7F"/>
    <w:rsid w:val="00BA52FA"/>
    <w:rsid w:val="00BB21DF"/>
    <w:rsid w:val="00BB32C1"/>
    <w:rsid w:val="00BD04F7"/>
    <w:rsid w:val="00BD684C"/>
    <w:rsid w:val="00BE1443"/>
    <w:rsid w:val="00BE4640"/>
    <w:rsid w:val="00BE7977"/>
    <w:rsid w:val="00BF27C0"/>
    <w:rsid w:val="00BF727A"/>
    <w:rsid w:val="00C06AA8"/>
    <w:rsid w:val="00C2552E"/>
    <w:rsid w:val="00C25850"/>
    <w:rsid w:val="00C3496D"/>
    <w:rsid w:val="00C35F4C"/>
    <w:rsid w:val="00C42114"/>
    <w:rsid w:val="00C50C7B"/>
    <w:rsid w:val="00C50F14"/>
    <w:rsid w:val="00C55E4F"/>
    <w:rsid w:val="00C65804"/>
    <w:rsid w:val="00C6673E"/>
    <w:rsid w:val="00C763EE"/>
    <w:rsid w:val="00C77B89"/>
    <w:rsid w:val="00C77D44"/>
    <w:rsid w:val="00C82EFF"/>
    <w:rsid w:val="00C939FF"/>
    <w:rsid w:val="00CA58E1"/>
    <w:rsid w:val="00CB40D8"/>
    <w:rsid w:val="00CD6B0A"/>
    <w:rsid w:val="00CE03C9"/>
    <w:rsid w:val="00CE4219"/>
    <w:rsid w:val="00CF032E"/>
    <w:rsid w:val="00D05410"/>
    <w:rsid w:val="00D169FC"/>
    <w:rsid w:val="00D31DA9"/>
    <w:rsid w:val="00D33937"/>
    <w:rsid w:val="00D36748"/>
    <w:rsid w:val="00D3703C"/>
    <w:rsid w:val="00D379C0"/>
    <w:rsid w:val="00D42084"/>
    <w:rsid w:val="00D468EC"/>
    <w:rsid w:val="00D54BB8"/>
    <w:rsid w:val="00D61D27"/>
    <w:rsid w:val="00D64DC1"/>
    <w:rsid w:val="00D6665C"/>
    <w:rsid w:val="00D8250D"/>
    <w:rsid w:val="00D876DC"/>
    <w:rsid w:val="00D90BC1"/>
    <w:rsid w:val="00DB475A"/>
    <w:rsid w:val="00DC5248"/>
    <w:rsid w:val="00DD0EF2"/>
    <w:rsid w:val="00E04E07"/>
    <w:rsid w:val="00E05E04"/>
    <w:rsid w:val="00E147B3"/>
    <w:rsid w:val="00E34256"/>
    <w:rsid w:val="00E4566F"/>
    <w:rsid w:val="00E5300C"/>
    <w:rsid w:val="00E72072"/>
    <w:rsid w:val="00E8202A"/>
    <w:rsid w:val="00E83756"/>
    <w:rsid w:val="00E84876"/>
    <w:rsid w:val="00E97AA5"/>
    <w:rsid w:val="00EB6066"/>
    <w:rsid w:val="00EC12F7"/>
    <w:rsid w:val="00EC3C79"/>
    <w:rsid w:val="00EC6F46"/>
    <w:rsid w:val="00ED56A2"/>
    <w:rsid w:val="00EE2C12"/>
    <w:rsid w:val="00EF0914"/>
    <w:rsid w:val="00EF09F7"/>
    <w:rsid w:val="00EF206B"/>
    <w:rsid w:val="00F009F6"/>
    <w:rsid w:val="00F02360"/>
    <w:rsid w:val="00F02D37"/>
    <w:rsid w:val="00F06625"/>
    <w:rsid w:val="00F14C09"/>
    <w:rsid w:val="00F14F08"/>
    <w:rsid w:val="00F21E02"/>
    <w:rsid w:val="00F3060F"/>
    <w:rsid w:val="00F312F5"/>
    <w:rsid w:val="00F32609"/>
    <w:rsid w:val="00F33C92"/>
    <w:rsid w:val="00F37F5A"/>
    <w:rsid w:val="00F4427B"/>
    <w:rsid w:val="00F45531"/>
    <w:rsid w:val="00F46DAD"/>
    <w:rsid w:val="00F73C41"/>
    <w:rsid w:val="00F75133"/>
    <w:rsid w:val="00F76AD6"/>
    <w:rsid w:val="00F97BAF"/>
    <w:rsid w:val="00FA1411"/>
    <w:rsid w:val="00FA24E9"/>
    <w:rsid w:val="00FA7E6E"/>
    <w:rsid w:val="00FB5246"/>
    <w:rsid w:val="00FB68AE"/>
    <w:rsid w:val="00FC2E52"/>
    <w:rsid w:val="00FC3100"/>
    <w:rsid w:val="00FD0C9E"/>
    <w:rsid w:val="00FD1767"/>
    <w:rsid w:val="00FE0625"/>
    <w:rsid w:val="00FE21B3"/>
    <w:rsid w:val="00FF6C76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AE80"/>
  <w15:chartTrackingRefBased/>
  <w15:docId w15:val="{613E0612-1313-4647-A33C-7F21D763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3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DDB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1A05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5ciemnaakcent1">
    <w:name w:val="Grid Table 5 Dark Accent 1"/>
    <w:basedOn w:val="Standardowy"/>
    <w:uiPriority w:val="50"/>
    <w:rsid w:val="001A0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1A0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Zwykatabela5">
    <w:name w:val="Plain Table 5"/>
    <w:basedOn w:val="Standardowy"/>
    <w:uiPriority w:val="45"/>
    <w:rsid w:val="001A05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4akcent5">
    <w:name w:val="List Table 4 Accent 5"/>
    <w:basedOn w:val="Standardowy"/>
    <w:uiPriority w:val="49"/>
    <w:rsid w:val="001A05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7kolorowa">
    <w:name w:val="Grid Table 7 Colorful"/>
    <w:basedOn w:val="Standardowy"/>
    <w:uiPriority w:val="52"/>
    <w:rsid w:val="001A05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A05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A05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A056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A05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A056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1A05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A05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">
    <w:name w:val="Grid Table 6 Colorful"/>
    <w:basedOn w:val="Standardowy"/>
    <w:uiPriority w:val="51"/>
    <w:rsid w:val="001A05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E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1B3"/>
  </w:style>
  <w:style w:type="paragraph" w:styleId="Stopka">
    <w:name w:val="footer"/>
    <w:basedOn w:val="Normalny"/>
    <w:link w:val="StopkaZnak"/>
    <w:uiPriority w:val="99"/>
    <w:unhideWhenUsed/>
    <w:rsid w:val="00FE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Basa</dc:creator>
  <cp:keywords/>
  <dc:description/>
  <cp:lastModifiedBy>Anna Basa</cp:lastModifiedBy>
  <cp:revision>72</cp:revision>
  <cp:lastPrinted>2020-06-02T09:29:00Z</cp:lastPrinted>
  <dcterms:created xsi:type="dcterms:W3CDTF">2020-12-29T18:30:00Z</dcterms:created>
  <dcterms:modified xsi:type="dcterms:W3CDTF">2021-04-15T08:09:00Z</dcterms:modified>
</cp:coreProperties>
</file>