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color w:val="000000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Załącznik nr 2 </w:t>
      </w:r>
    </w:p>
    <w:p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2A09D9">
        <w:rPr>
          <w:rFonts w:ascii="Tahoma" w:hAnsi="Tahoma" w:cs="Tahoma"/>
          <w:sz w:val="20"/>
          <w:szCs w:val="20"/>
        </w:rPr>
        <w:t xml:space="preserve">Regulaminu praktyk oraz zasad uczestnictwa </w:t>
      </w:r>
      <w:r w:rsidRPr="002A09D9">
        <w:rPr>
          <w:rFonts w:ascii="Tahoma" w:hAnsi="Tahoma" w:cs="Tahoma"/>
          <w:sz w:val="20"/>
          <w:szCs w:val="20"/>
        </w:rPr>
        <w:br/>
        <w:t>w projekcie pn. ”</w:t>
      </w:r>
      <w:bookmarkStart w:id="0" w:name="_GoBack"/>
      <w:bookmarkEnd w:id="0"/>
      <w:r w:rsidRPr="002A09D9">
        <w:rPr>
          <w:rFonts w:ascii="Tahoma" w:hAnsi="Tahoma" w:cs="Tahoma"/>
          <w:sz w:val="20"/>
          <w:szCs w:val="20"/>
        </w:rPr>
        <w:t xml:space="preserve">Studiuj Pielęgniarstwo w PWSZ </w:t>
      </w:r>
      <w:r w:rsidRPr="002A09D9">
        <w:rPr>
          <w:rFonts w:ascii="Tahoma" w:hAnsi="Tahoma" w:cs="Tahoma"/>
          <w:sz w:val="20"/>
          <w:szCs w:val="20"/>
        </w:rPr>
        <w:br/>
        <w:t>w Gnieźnie”</w:t>
      </w:r>
    </w:p>
    <w:p w:rsidR="001A0B41" w:rsidRPr="00CD5C9B" w:rsidRDefault="001A0B41" w:rsidP="00462BC4">
      <w:pPr>
        <w:pStyle w:val="Nagwek1"/>
        <w:spacing w:line="240" w:lineRule="auto"/>
        <w:jc w:val="right"/>
        <w:rPr>
          <w:rFonts w:ascii="Tahoma" w:hAnsi="Tahoma" w:cs="Tahoma"/>
          <w:b w:val="0"/>
          <w:i/>
          <w:sz w:val="20"/>
          <w:szCs w:val="20"/>
        </w:rPr>
      </w:pPr>
    </w:p>
    <w:p w:rsidR="00A1595A" w:rsidRDefault="001A0B41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</w:p>
    <w:p w:rsidR="00CD5C9B" w:rsidRDefault="00E70EAE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CD5C9B">
        <w:rPr>
          <w:rFonts w:ascii="Tahoma" w:hAnsi="Tahoma" w:cs="Tahoma"/>
          <w:b/>
          <w:sz w:val="20"/>
          <w:szCs w:val="20"/>
        </w:rPr>
        <w:t>pn</w:t>
      </w:r>
      <w:proofErr w:type="spellEnd"/>
      <w:r w:rsidRPr="00CD5C9B">
        <w:rPr>
          <w:rFonts w:ascii="Tahoma" w:hAnsi="Tahoma" w:cs="Tahoma"/>
          <w:b/>
          <w:sz w:val="20"/>
          <w:szCs w:val="20"/>
        </w:rPr>
        <w:t>.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:rsidR="00FD5764" w:rsidRPr="00CD5C9B" w:rsidRDefault="00FD5764" w:rsidP="00DB715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:rsidR="001A0B41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wykłady  dodatkowe wykraczające poza s</w:t>
      </w:r>
      <w:r>
        <w:rPr>
          <w:rFonts w:ascii="Tahoma" w:hAnsi="Tahoma" w:cs="Tahoma"/>
          <w:b/>
          <w:sz w:val="20"/>
          <w:szCs w:val="20"/>
        </w:rPr>
        <w:t>tandardowy program kształcenia,</w:t>
      </w:r>
    </w:p>
    <w:p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płatne</w:t>
      </w:r>
      <w:r>
        <w:rPr>
          <w:rFonts w:ascii="Tahoma" w:hAnsi="Tahoma" w:cs="Tahoma"/>
          <w:b/>
          <w:sz w:val="20"/>
          <w:szCs w:val="20"/>
        </w:rPr>
        <w:t xml:space="preserve"> obowiązkowe praktyki zawodowe,</w:t>
      </w:r>
    </w:p>
    <w:p w:rsidR="002A25EB" w:rsidRP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 xml:space="preserve">ponadprogramowe płatne praktyki zawodowe </w:t>
      </w:r>
    </w:p>
    <w:p w:rsidR="008A6363" w:rsidRPr="00CD5C9B" w:rsidRDefault="008A6363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</w:p>
    <w:p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444"/>
        <w:gridCol w:w="842"/>
      </w:tblGrid>
      <w:tr w:rsidR="00D76C40" w:rsidRPr="00CD5C9B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78559F">
        <w:trPr>
          <w:trHeight w:hRule="exact" w:val="5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78559F" w:rsidRDefault="0078559F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7E4AD4" w:rsidRDefault="007E4AD4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tym: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MMŚP (małe lub średnie przedsiębiorstwo)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UCZESTNIKA PROJEKTU W  CHWILI PRZYSTĄPIENIA DO PROJEKTU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Osoba żyjąca w gospodarstwie składającym się z jednej osoby dorosłej i dzieci pozostających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:rsidR="0040270F" w:rsidRPr="00CD5C9B" w:rsidRDefault="00CD5C9B" w:rsidP="0040270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„Studiuj Pielęgniarstwo w PWSZ w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Gnieźnie”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</w:t>
            </w:r>
            <w:proofErr w:type="spellEnd"/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:rsidR="00391915" w:rsidRPr="00CD5C9B" w:rsidRDefault="00391915" w:rsidP="00391915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zostałem(-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) poinformowany(-a),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że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projekt pod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nazwą</w:t>
            </w:r>
            <w:r w:rsidR="00163E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„Studiuj Pielęgniarstwo w PWSZ w 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="00163E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:rsidR="001A0B41" w:rsidRPr="002A09D9" w:rsidRDefault="001A0B41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zapoznałem/-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się z 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Regulaminem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p</w:t>
            </w:r>
            <w:r w:rsidR="00CC1541">
              <w:rPr>
                <w:rFonts w:ascii="Tahoma" w:hAnsi="Tahoma" w:cs="Tahoma"/>
                <w:sz w:val="20"/>
                <w:szCs w:val="20"/>
              </w:rPr>
              <w:t xml:space="preserve">raktyk oraz zasad uczestnictwa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w projekcie pn. ”Studiuj Pielęgniarstwo w PWSZ w Gnieźnie”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i zobowiązuję się do jego przestrzegania.</w:t>
            </w:r>
          </w:p>
          <w:p w:rsidR="00391915" w:rsidRPr="002A09D9" w:rsidRDefault="00391915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9D9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2A09D9">
              <w:rPr>
                <w:rFonts w:ascii="Tahoma" w:hAnsi="Tahoma" w:cs="Tahoma"/>
                <w:sz w:val="20"/>
                <w:szCs w:val="20"/>
              </w:rPr>
              <w:t>że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ące do udziału w przedmiotowym P</w:t>
            </w:r>
            <w:r w:rsidRPr="002A09D9">
              <w:rPr>
                <w:rFonts w:ascii="Tahoma" w:hAnsi="Tahoma" w:cs="Tahoma"/>
                <w:sz w:val="20"/>
                <w:szCs w:val="20"/>
              </w:rPr>
              <w:t>rojekcie,</w:t>
            </w:r>
          </w:p>
          <w:p w:rsidR="0040270F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</w:t>
            </w:r>
            <w:r w:rsidR="00EE6C44">
              <w:rPr>
                <w:rFonts w:ascii="Tahoma" w:hAnsi="Tahoma" w:cs="Tahoma"/>
                <w:sz w:val="20"/>
                <w:szCs w:val="20"/>
              </w:rPr>
              <w:t>wanych w ramach przedmiotowego Projektu dla celów promocyjnych P</w:t>
            </w:r>
            <w:r w:rsidRPr="00CD5C9B">
              <w:rPr>
                <w:rFonts w:ascii="Tahoma" w:hAnsi="Tahoma" w:cs="Tahoma"/>
                <w:sz w:val="20"/>
                <w:szCs w:val="20"/>
              </w:rPr>
              <w:t>rojektu,</w:t>
            </w:r>
          </w:p>
          <w:p w:rsidR="00CC1541" w:rsidRDefault="00CC1541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CC1541">
              <w:rPr>
                <w:rFonts w:ascii="Tahoma" w:hAnsi="Tahoma" w:cs="Tahoma"/>
                <w:sz w:val="20"/>
                <w:szCs w:val="20"/>
              </w:rPr>
              <w:t>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:rsidR="0040270F" w:rsidRPr="00CD5C9B" w:rsidRDefault="00CD5C9B" w:rsidP="00CC15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zobowiązuję</w:t>
            </w:r>
            <w:r w:rsidR="00FA5B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5C9B">
              <w:rPr>
                <w:rFonts w:ascii="Tahoma" w:hAnsi="Tahoma" w:cs="Tahoma"/>
                <w:sz w:val="20"/>
                <w:szCs w:val="20"/>
              </w:rPr>
              <w:t>się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do uczestnictwa w monitoringu P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:rsidR="001A0B41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dane podane w Deklaracji uczestnictwa w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proofErr w:type="spellStart"/>
      <w:r w:rsidRPr="00CD5C9B">
        <w:rPr>
          <w:rFonts w:ascii="Tahoma" w:eastAsia="Verdana" w:hAnsi="Tahoma" w:cs="Tahoma"/>
          <w:i/>
          <w:sz w:val="20"/>
          <w:szCs w:val="20"/>
        </w:rPr>
        <w:t>Miejscowość,data</w:t>
      </w:r>
      <w:proofErr w:type="spellEnd"/>
      <w:r w:rsidRPr="00CD5C9B">
        <w:rPr>
          <w:rFonts w:ascii="Tahoma" w:eastAsia="Verdana" w:hAnsi="Tahoma" w:cs="Tahoma"/>
          <w:i/>
          <w:sz w:val="20"/>
          <w:szCs w:val="20"/>
        </w:rPr>
        <w:tab/>
      </w:r>
      <w:r w:rsidR="00EE6C44">
        <w:rPr>
          <w:rFonts w:ascii="Tahoma" w:eastAsia="Verdana" w:hAnsi="Tahoma" w:cs="Tahoma"/>
          <w:i/>
          <w:sz w:val="20"/>
          <w:szCs w:val="20"/>
        </w:rPr>
        <w:t xml:space="preserve">       </w:t>
      </w:r>
      <w:r w:rsidRPr="00CD5C9B">
        <w:rPr>
          <w:rFonts w:ascii="Tahoma" w:eastAsia="Verdana" w:hAnsi="Tahoma" w:cs="Tahoma"/>
          <w:i/>
          <w:sz w:val="20"/>
          <w:szCs w:val="20"/>
        </w:rPr>
        <w:t xml:space="preserve">Czytelny podpis </w:t>
      </w:r>
      <w:r w:rsidR="00EE6C44">
        <w:rPr>
          <w:rFonts w:ascii="Tahoma" w:eastAsia="Verdana" w:hAnsi="Tahoma" w:cs="Tahoma"/>
          <w:i/>
          <w:sz w:val="20"/>
          <w:szCs w:val="20"/>
        </w:rPr>
        <w:t>Uczestnika P</w:t>
      </w:r>
      <w:r w:rsidRPr="00CD5C9B">
        <w:rPr>
          <w:rFonts w:ascii="Tahoma" w:eastAsia="Verdana" w:hAnsi="Tahoma" w:cs="Tahoma"/>
          <w:i/>
          <w:sz w:val="20"/>
          <w:szCs w:val="20"/>
        </w:rPr>
        <w:t>rojektu</w:t>
      </w:r>
    </w:p>
    <w:sectPr w:rsidR="001A0B41" w:rsidRPr="00CD5C9B" w:rsidSect="003F4CC8">
      <w:headerReference w:type="default" r:id="rId8"/>
      <w:footerReference w:type="default" r:id="rId9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00" w:rsidRDefault="00130E00" w:rsidP="005B0558">
      <w:pPr>
        <w:spacing w:after="0" w:line="240" w:lineRule="auto"/>
      </w:pPr>
      <w:r>
        <w:separator/>
      </w:r>
    </w:p>
  </w:endnote>
  <w:endnote w:type="continuationSeparator" w:id="0">
    <w:p w:rsidR="00130E00" w:rsidRDefault="00130E0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00" w:rsidRDefault="00130E00" w:rsidP="005B0558">
      <w:pPr>
        <w:spacing w:after="0" w:line="240" w:lineRule="auto"/>
      </w:pPr>
      <w:r>
        <w:separator/>
      </w:r>
    </w:p>
  </w:footnote>
  <w:footnote w:type="continuationSeparator" w:id="0">
    <w:p w:rsidR="00130E00" w:rsidRDefault="00130E0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725F"/>
    <w:multiLevelType w:val="hybridMultilevel"/>
    <w:tmpl w:val="0E16D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1049"/>
    <w:rsid w:val="00044D5A"/>
    <w:rsid w:val="0005507E"/>
    <w:rsid w:val="0008462A"/>
    <w:rsid w:val="000970DA"/>
    <w:rsid w:val="00130E00"/>
    <w:rsid w:val="00163E8A"/>
    <w:rsid w:val="00192558"/>
    <w:rsid w:val="001A0B41"/>
    <w:rsid w:val="001F02F8"/>
    <w:rsid w:val="002A09D9"/>
    <w:rsid w:val="002A25EB"/>
    <w:rsid w:val="002B173B"/>
    <w:rsid w:val="002B4CAF"/>
    <w:rsid w:val="00311543"/>
    <w:rsid w:val="00355A19"/>
    <w:rsid w:val="00355F79"/>
    <w:rsid w:val="00387DDA"/>
    <w:rsid w:val="00391915"/>
    <w:rsid w:val="003E54F5"/>
    <w:rsid w:val="003F4CC8"/>
    <w:rsid w:val="0040270F"/>
    <w:rsid w:val="00455BA7"/>
    <w:rsid w:val="00462BC4"/>
    <w:rsid w:val="004829EF"/>
    <w:rsid w:val="004F7179"/>
    <w:rsid w:val="005B0558"/>
    <w:rsid w:val="00654FD0"/>
    <w:rsid w:val="00656CA8"/>
    <w:rsid w:val="006C471C"/>
    <w:rsid w:val="007477C7"/>
    <w:rsid w:val="0078559F"/>
    <w:rsid w:val="007E4AD4"/>
    <w:rsid w:val="0081192D"/>
    <w:rsid w:val="00861FCA"/>
    <w:rsid w:val="008A0986"/>
    <w:rsid w:val="008A6363"/>
    <w:rsid w:val="0094231E"/>
    <w:rsid w:val="009800E2"/>
    <w:rsid w:val="00984097"/>
    <w:rsid w:val="009B3B40"/>
    <w:rsid w:val="00A1595A"/>
    <w:rsid w:val="00A65512"/>
    <w:rsid w:val="00A65B66"/>
    <w:rsid w:val="00A85A37"/>
    <w:rsid w:val="00A92818"/>
    <w:rsid w:val="00A9647B"/>
    <w:rsid w:val="00B428FA"/>
    <w:rsid w:val="00B72B8A"/>
    <w:rsid w:val="00BD0954"/>
    <w:rsid w:val="00C32F18"/>
    <w:rsid w:val="00C33A14"/>
    <w:rsid w:val="00C34D95"/>
    <w:rsid w:val="00CC1541"/>
    <w:rsid w:val="00CC50CE"/>
    <w:rsid w:val="00CD5C9B"/>
    <w:rsid w:val="00D750D0"/>
    <w:rsid w:val="00D76C40"/>
    <w:rsid w:val="00D9280F"/>
    <w:rsid w:val="00DB715A"/>
    <w:rsid w:val="00DC3E77"/>
    <w:rsid w:val="00E16BDE"/>
    <w:rsid w:val="00E70EAE"/>
    <w:rsid w:val="00E9036F"/>
    <w:rsid w:val="00EA2D87"/>
    <w:rsid w:val="00EE6C44"/>
    <w:rsid w:val="00F72478"/>
    <w:rsid w:val="00FA5B23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  <w:style w:type="table" w:styleId="Tabela-Siatka">
    <w:name w:val="Table Grid"/>
    <w:basedOn w:val="Standardowy"/>
    <w:uiPriority w:val="59"/>
    <w:rsid w:val="008A636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  <w:style w:type="table" w:styleId="Tabela-Siatka">
    <w:name w:val="Table Grid"/>
    <w:basedOn w:val="Standardowy"/>
    <w:uiPriority w:val="59"/>
    <w:rsid w:val="008A636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Marcin</cp:lastModifiedBy>
  <cp:revision>4</cp:revision>
  <cp:lastPrinted>2018-02-02T07:48:00Z</cp:lastPrinted>
  <dcterms:created xsi:type="dcterms:W3CDTF">2019-11-05T10:30:00Z</dcterms:created>
  <dcterms:modified xsi:type="dcterms:W3CDTF">2019-11-12T10:23:00Z</dcterms:modified>
</cp:coreProperties>
</file>