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6E" w:rsidRPr="00F51A5E" w:rsidRDefault="00BD586E" w:rsidP="00BD586E">
      <w:pPr>
        <w:pStyle w:val="Nagwek1"/>
        <w:tabs>
          <w:tab w:val="left" w:pos="7371"/>
        </w:tabs>
        <w:ind w:left="7371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51A5E">
        <w:rPr>
          <w:rFonts w:ascii="Tahoma" w:hAnsi="Tahoma" w:cs="Tahoma"/>
          <w:color w:val="000000"/>
          <w:sz w:val="20"/>
          <w:szCs w:val="20"/>
          <w:lang w:val="pl-PL"/>
        </w:rPr>
        <w:t xml:space="preserve">Załącznik nr 6 </w:t>
      </w:r>
    </w:p>
    <w:p w:rsidR="00BD586E" w:rsidRPr="00F51A5E" w:rsidRDefault="00BD586E" w:rsidP="00BD586E">
      <w:pPr>
        <w:pStyle w:val="Nagwek1"/>
        <w:tabs>
          <w:tab w:val="left" w:pos="7371"/>
        </w:tabs>
        <w:ind w:left="7371"/>
        <w:jc w:val="both"/>
        <w:rPr>
          <w:rFonts w:ascii="Tahoma" w:hAnsi="Tahoma" w:cs="Tahoma"/>
          <w:sz w:val="20"/>
          <w:szCs w:val="20"/>
          <w:lang w:val="pl-PL"/>
        </w:rPr>
      </w:pPr>
      <w:r w:rsidRPr="00F51A5E">
        <w:rPr>
          <w:rFonts w:ascii="Tahoma" w:hAnsi="Tahoma" w:cs="Tahoma"/>
          <w:color w:val="000000"/>
          <w:sz w:val="20"/>
          <w:szCs w:val="20"/>
          <w:lang w:val="pl-PL"/>
        </w:rPr>
        <w:t xml:space="preserve">do </w:t>
      </w:r>
      <w:r w:rsidRPr="00F51A5E">
        <w:rPr>
          <w:rFonts w:ascii="Tahoma" w:hAnsi="Tahoma" w:cs="Tahoma"/>
          <w:sz w:val="20"/>
          <w:szCs w:val="20"/>
          <w:lang w:val="pl-PL"/>
        </w:rPr>
        <w:t>Regulaminu praktyk oraz zasad uczestnictwa w projekcie pn. ”Studiuj Pielęgniarstwo w PWSZ w Gnieźnie”</w:t>
      </w:r>
    </w:p>
    <w:p w:rsidR="0053072E" w:rsidRPr="00F51A5E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b/>
          <w:color w:val="000000"/>
          <w:sz w:val="20"/>
          <w:szCs w:val="20"/>
        </w:rPr>
        <w:t xml:space="preserve">UMOWA Nr …………………………… </w:t>
      </w:r>
    </w:p>
    <w:p w:rsidR="0053072E" w:rsidRPr="00F51A5E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F51A5E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o realizację i finansowanie</w:t>
      </w:r>
      <w:r w:rsidR="00AE78D9" w:rsidRPr="00F51A5E">
        <w:rPr>
          <w:rFonts w:ascii="Tahoma" w:hAnsi="Tahoma" w:cs="Tahoma"/>
          <w:color w:val="000000"/>
          <w:sz w:val="20"/>
          <w:szCs w:val="20"/>
        </w:rPr>
        <w:t xml:space="preserve"> praktyk</w:t>
      </w:r>
      <w:r w:rsidR="00BD586E" w:rsidRPr="00F51A5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06C19" w:rsidRPr="00F51A5E">
        <w:rPr>
          <w:rFonts w:ascii="Tahoma" w:hAnsi="Tahoma" w:cs="Tahoma"/>
          <w:color w:val="000000"/>
          <w:sz w:val="20"/>
          <w:szCs w:val="20"/>
        </w:rPr>
        <w:t>ponad</w:t>
      </w:r>
      <w:r w:rsidR="00764E15" w:rsidRPr="00F51A5E">
        <w:rPr>
          <w:rFonts w:ascii="Tahoma" w:hAnsi="Tahoma" w:cs="Tahoma"/>
          <w:color w:val="000000"/>
          <w:sz w:val="20"/>
          <w:szCs w:val="20"/>
        </w:rPr>
        <w:t>programowych</w:t>
      </w:r>
    </w:p>
    <w:p w:rsidR="0053072E" w:rsidRPr="00F51A5E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53072E" w:rsidRPr="00F51A5E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zawarta w dniu …………………… pomiędzy:</w:t>
      </w:r>
    </w:p>
    <w:p w:rsidR="0053072E" w:rsidRPr="00F51A5E" w:rsidRDefault="0053072E" w:rsidP="0053072E">
      <w:pPr>
        <w:spacing w:after="120"/>
        <w:contextualSpacing/>
        <w:rPr>
          <w:rFonts w:ascii="Tahoma" w:hAnsi="Tahoma" w:cs="Tahoma"/>
          <w:color w:val="000000"/>
          <w:sz w:val="20"/>
          <w:szCs w:val="20"/>
        </w:rPr>
      </w:pPr>
    </w:p>
    <w:p w:rsidR="008A36E6" w:rsidRPr="00F51A5E" w:rsidRDefault="002F43E9" w:rsidP="00070CFF">
      <w:pPr>
        <w:pStyle w:val="Default"/>
        <w:spacing w:after="188" w:line="276" w:lineRule="auto"/>
        <w:jc w:val="both"/>
        <w:rPr>
          <w:rFonts w:ascii="Tahoma" w:hAnsi="Tahoma" w:cs="Tahoma"/>
          <w:sz w:val="20"/>
          <w:szCs w:val="20"/>
        </w:rPr>
      </w:pPr>
      <w:r w:rsidRPr="00F51A5E">
        <w:rPr>
          <w:rFonts w:ascii="Tahoma" w:hAnsi="Tahoma" w:cs="Tahoma"/>
          <w:sz w:val="20"/>
          <w:szCs w:val="20"/>
        </w:rPr>
        <w:t>Państwową Wyższą Szkoła Zawodową im. Hipolita Cegielskiego w Gnieźnie, ul. Ks. Kard. Stefana Wyszyńskiego 38, 62-200 Gniezno</w:t>
      </w:r>
      <w:r w:rsidR="0053072E" w:rsidRPr="00F51A5E">
        <w:rPr>
          <w:rFonts w:ascii="Tahoma" w:hAnsi="Tahoma" w:cs="Tahoma"/>
          <w:sz w:val="20"/>
          <w:szCs w:val="20"/>
        </w:rPr>
        <w:t xml:space="preserve">, </w:t>
      </w: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reprezentowaną </w:t>
      </w:r>
      <w:r w:rsidRPr="00F51A5E">
        <w:rPr>
          <w:rFonts w:ascii="Tahoma" w:hAnsi="Tahoma" w:cs="Tahoma"/>
          <w:sz w:val="20"/>
          <w:szCs w:val="20"/>
        </w:rPr>
        <w:t>przez: ……………………………..…………………………….,</w:t>
      </w:r>
    </w:p>
    <w:p w:rsidR="0053072E" w:rsidRPr="00F51A5E" w:rsidRDefault="008A36E6" w:rsidP="008A36E6">
      <w:pPr>
        <w:spacing w:after="120"/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zwanym  dalej </w:t>
      </w:r>
      <w:r w:rsidRPr="00F51A5E">
        <w:rPr>
          <w:rFonts w:ascii="Tahoma" w:hAnsi="Tahoma" w:cs="Tahoma"/>
          <w:b/>
          <w:color w:val="000000"/>
          <w:sz w:val="20"/>
          <w:szCs w:val="20"/>
        </w:rPr>
        <w:t>„Uczelnią”</w:t>
      </w: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a</w:t>
      </w: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…………………………………………………………………….……………………………………</w:t>
      </w: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B563A3" w:rsidRPr="00F51A5E" w:rsidRDefault="00400FC2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 (imię i nazwisko Uczestnika Projektu</w:t>
      </w:r>
      <w:r w:rsidR="0053072E" w:rsidRPr="00F51A5E">
        <w:rPr>
          <w:rFonts w:ascii="Tahoma" w:hAnsi="Tahoma" w:cs="Tahoma"/>
          <w:color w:val="000000"/>
          <w:sz w:val="20"/>
          <w:szCs w:val="20"/>
        </w:rPr>
        <w:t>; adres</w:t>
      </w:r>
      <w:r w:rsidR="008A36E6" w:rsidRPr="00F51A5E">
        <w:rPr>
          <w:rFonts w:ascii="Tahoma" w:hAnsi="Tahoma" w:cs="Tahoma"/>
          <w:color w:val="000000"/>
          <w:sz w:val="20"/>
          <w:szCs w:val="20"/>
        </w:rPr>
        <w:t xml:space="preserve"> zamieszkania , PESEL</w:t>
      </w:r>
      <w:r w:rsidR="00070CFF" w:rsidRPr="00F51A5E">
        <w:rPr>
          <w:rFonts w:ascii="Tahoma" w:hAnsi="Tahoma" w:cs="Tahoma"/>
          <w:color w:val="000000"/>
          <w:sz w:val="20"/>
          <w:szCs w:val="20"/>
        </w:rPr>
        <w:t>, rok studiów</w:t>
      </w:r>
      <w:r w:rsidR="0053072E" w:rsidRPr="00F51A5E">
        <w:rPr>
          <w:rFonts w:ascii="Tahoma" w:hAnsi="Tahoma" w:cs="Tahoma"/>
          <w:color w:val="000000"/>
          <w:sz w:val="20"/>
          <w:szCs w:val="20"/>
        </w:rPr>
        <w:t xml:space="preserve">) </w:t>
      </w:r>
    </w:p>
    <w:p w:rsidR="00741B77" w:rsidRPr="00F51A5E" w:rsidRDefault="00741B77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zwaną(</w:t>
      </w:r>
      <w:proofErr w:type="spellStart"/>
      <w:r w:rsidRPr="00F51A5E">
        <w:rPr>
          <w:rFonts w:ascii="Tahoma" w:hAnsi="Tahoma" w:cs="Tahoma"/>
          <w:color w:val="000000"/>
          <w:sz w:val="20"/>
          <w:szCs w:val="20"/>
        </w:rPr>
        <w:t>ym</w:t>
      </w:r>
      <w:proofErr w:type="spellEnd"/>
      <w:r w:rsidRPr="00F51A5E">
        <w:rPr>
          <w:rFonts w:ascii="Tahoma" w:hAnsi="Tahoma" w:cs="Tahoma"/>
          <w:color w:val="000000"/>
          <w:sz w:val="20"/>
          <w:szCs w:val="20"/>
        </w:rPr>
        <w:t xml:space="preserve">) dalej </w:t>
      </w:r>
      <w:r w:rsidRPr="00F51A5E">
        <w:rPr>
          <w:rFonts w:ascii="Tahoma" w:hAnsi="Tahoma" w:cs="Tahoma"/>
          <w:b/>
          <w:color w:val="000000"/>
          <w:sz w:val="20"/>
          <w:szCs w:val="20"/>
        </w:rPr>
        <w:t>„</w:t>
      </w:r>
      <w:r w:rsidR="00400FC2" w:rsidRPr="00F51A5E">
        <w:rPr>
          <w:rFonts w:ascii="Tahoma" w:hAnsi="Tahoma" w:cs="Tahoma"/>
          <w:b/>
          <w:color w:val="000000"/>
          <w:sz w:val="20"/>
          <w:szCs w:val="20"/>
        </w:rPr>
        <w:t>Uczestnikiem Projektu</w:t>
      </w:r>
      <w:r w:rsidRPr="00F51A5E">
        <w:rPr>
          <w:rFonts w:ascii="Tahoma" w:hAnsi="Tahoma" w:cs="Tahoma"/>
          <w:b/>
          <w:color w:val="000000"/>
          <w:sz w:val="20"/>
          <w:szCs w:val="20"/>
        </w:rPr>
        <w:t>”</w:t>
      </w: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F51A5E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F51A5E">
        <w:rPr>
          <w:rFonts w:ascii="Tahoma" w:hAnsi="Tahoma" w:cs="Tahoma"/>
          <w:b/>
          <w:color w:val="000000"/>
          <w:sz w:val="20"/>
          <w:szCs w:val="20"/>
        </w:rPr>
        <w:t>§1</w:t>
      </w:r>
    </w:p>
    <w:p w:rsidR="00BD586E" w:rsidRPr="00F51A5E" w:rsidRDefault="00BD586E" w:rsidP="00BD586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Umowa została zawarta na podstawie Regulaminu</w:t>
      </w:r>
      <w:r w:rsidRPr="00F51A5E">
        <w:rPr>
          <w:rFonts w:ascii="Tahoma" w:hAnsi="Tahoma" w:cs="Tahoma"/>
          <w:sz w:val="20"/>
          <w:szCs w:val="20"/>
        </w:rPr>
        <w:t xml:space="preserve"> praktyk oraz zasad uczestnictwa w projekcie pn. ”Studiuj Pielęgniarstwo w PWSZ w Gnieźnie”</w:t>
      </w:r>
      <w:r w:rsidRPr="00F51A5E">
        <w:rPr>
          <w:rFonts w:ascii="Tahoma" w:hAnsi="Tahoma" w:cs="Tahoma"/>
          <w:color w:val="000000"/>
          <w:sz w:val="20"/>
          <w:szCs w:val="20"/>
        </w:rPr>
        <w:t xml:space="preserve"> –zwanym dalej Regulaminem - zgodnie z kryteriami określonymi w tym Regulaminie.</w:t>
      </w:r>
    </w:p>
    <w:p w:rsidR="00BD586E" w:rsidRPr="00F51A5E" w:rsidRDefault="00BD586E" w:rsidP="00BD586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Regulamin stanowi integralną część niniejszej Umowy. W związku z zakwalifikowaniem Uczestnika Projektu do udziału w Projekcie Uczestnik Projektu oświadcza, że zapoznał się z treścią Regulaminu i zobowiązuje się do przestrzegania zawartych w nim postanowień mających na celu prawidłową realizację Projektu. </w:t>
      </w:r>
    </w:p>
    <w:p w:rsidR="00BD586E" w:rsidRPr="00F51A5E" w:rsidRDefault="00BD586E" w:rsidP="00BD586E">
      <w:pPr>
        <w:pStyle w:val="Akapitzlist"/>
        <w:numPr>
          <w:ilvl w:val="0"/>
          <w:numId w:val="11"/>
        </w:num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Uczestnik  Projektu  potwierdza,  że  dane  osobowe  oraz  informacje  podane  przez  niego w Deklaracji Uczestnictwa nie zmieniły się do dnia zawarcia niniejszej Umowy oraz zobowiązuje się do bezzwłocznego informowania Uczelni o każdej ich zmianie.</w:t>
      </w:r>
    </w:p>
    <w:p w:rsidR="00BD586E" w:rsidRPr="00F51A5E" w:rsidRDefault="00BD586E" w:rsidP="00BD586E">
      <w:pPr>
        <w:pStyle w:val="Akapitzlist"/>
        <w:numPr>
          <w:ilvl w:val="0"/>
          <w:numId w:val="11"/>
        </w:num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Uczestnik Projektu potwierdza, że na dzień podpisania niniejszej Umowy spełnia warunki uczestnictwa w Projekcie określone w Regulaminie.</w:t>
      </w:r>
    </w:p>
    <w:p w:rsidR="00400FC2" w:rsidRPr="00F51A5E" w:rsidRDefault="00400FC2" w:rsidP="00400FC2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D52C46" w:rsidRPr="00F51A5E" w:rsidRDefault="00D52C46" w:rsidP="00070CFF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b/>
          <w:color w:val="000000"/>
          <w:sz w:val="20"/>
          <w:szCs w:val="20"/>
        </w:rPr>
        <w:t>§2</w:t>
      </w:r>
    </w:p>
    <w:p w:rsidR="00070CFF" w:rsidRPr="00F51A5E" w:rsidRDefault="00070CFF" w:rsidP="00070CFF">
      <w:pPr>
        <w:pStyle w:val="Akapitzlist"/>
        <w:numPr>
          <w:ilvl w:val="0"/>
          <w:numId w:val="20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Warunkiem wzięcia udziału w płatnych ponadprog</w:t>
      </w:r>
      <w:r w:rsidR="00BD586E" w:rsidRPr="00F51A5E">
        <w:rPr>
          <w:rFonts w:ascii="Tahoma" w:hAnsi="Tahoma" w:cs="Tahoma"/>
          <w:color w:val="000000"/>
          <w:sz w:val="20"/>
          <w:szCs w:val="20"/>
        </w:rPr>
        <w:t>ramowych praktykach zawodowych są ukończone</w:t>
      </w:r>
      <w:r w:rsidRPr="00F51A5E">
        <w:rPr>
          <w:rFonts w:ascii="Tahoma" w:hAnsi="Tahoma" w:cs="Tahoma"/>
          <w:color w:val="000000"/>
          <w:sz w:val="20"/>
          <w:szCs w:val="20"/>
        </w:rPr>
        <w:t xml:space="preserve"> Wykład</w:t>
      </w:r>
      <w:r w:rsidR="00BD586E" w:rsidRPr="00F51A5E">
        <w:rPr>
          <w:rFonts w:ascii="Tahoma" w:hAnsi="Tahoma" w:cs="Tahoma"/>
          <w:color w:val="000000"/>
          <w:sz w:val="20"/>
          <w:szCs w:val="20"/>
        </w:rPr>
        <w:t>y i złożone</w:t>
      </w:r>
      <w:r w:rsidRPr="00F51A5E">
        <w:rPr>
          <w:rFonts w:ascii="Tahoma" w:hAnsi="Tahoma" w:cs="Tahoma"/>
          <w:color w:val="000000"/>
          <w:sz w:val="20"/>
          <w:szCs w:val="20"/>
        </w:rPr>
        <w:t xml:space="preserve"> test</w:t>
      </w:r>
      <w:r w:rsidR="00BD586E" w:rsidRPr="00F51A5E">
        <w:rPr>
          <w:rFonts w:ascii="Tahoma" w:hAnsi="Tahoma" w:cs="Tahoma"/>
          <w:color w:val="000000"/>
          <w:sz w:val="20"/>
          <w:szCs w:val="20"/>
        </w:rPr>
        <w:t>y</w:t>
      </w:r>
      <w:r w:rsidRPr="00F51A5E">
        <w:rPr>
          <w:rFonts w:ascii="Tahoma" w:hAnsi="Tahoma" w:cs="Tahoma"/>
          <w:color w:val="000000"/>
          <w:sz w:val="20"/>
          <w:szCs w:val="20"/>
        </w:rPr>
        <w:t xml:space="preserve"> wiedzy </w:t>
      </w:r>
      <w:r w:rsidR="00BD586E" w:rsidRPr="00F51A5E">
        <w:rPr>
          <w:rFonts w:ascii="Tahoma" w:hAnsi="Tahoma" w:cs="Tahoma"/>
          <w:color w:val="000000"/>
          <w:sz w:val="20"/>
          <w:szCs w:val="20"/>
        </w:rPr>
        <w:t>z danego zakresu Wykładów</w:t>
      </w:r>
      <w:r w:rsidR="00B06C19" w:rsidRPr="00F51A5E">
        <w:rPr>
          <w:rFonts w:ascii="Tahoma" w:hAnsi="Tahoma" w:cs="Tahoma"/>
          <w:color w:val="000000"/>
          <w:sz w:val="20"/>
          <w:szCs w:val="20"/>
        </w:rPr>
        <w:t xml:space="preserve"> ponadp</w:t>
      </w:r>
      <w:r w:rsidR="00BD586E" w:rsidRPr="00F51A5E">
        <w:rPr>
          <w:rFonts w:ascii="Tahoma" w:hAnsi="Tahoma" w:cs="Tahoma"/>
          <w:color w:val="000000"/>
          <w:sz w:val="20"/>
          <w:szCs w:val="20"/>
        </w:rPr>
        <w:t>rogramowych</w:t>
      </w:r>
      <w:r w:rsidRPr="00F51A5E">
        <w:rPr>
          <w:rFonts w:ascii="Tahoma" w:hAnsi="Tahoma" w:cs="Tahoma"/>
          <w:color w:val="000000"/>
          <w:sz w:val="20"/>
          <w:szCs w:val="20"/>
        </w:rPr>
        <w:t>. Sześciu studentów najlepiej ocenionych w teście wiedzy z danego przedmiotu w ramach Wykładów będzie miało możliwość wzięcia udziału w praktykach zawodowych ponadprogramowych z danego przedmiotu.</w:t>
      </w:r>
    </w:p>
    <w:p w:rsidR="00BD586E" w:rsidRPr="00F51A5E" w:rsidRDefault="00BD586E" w:rsidP="00BD586E">
      <w:pPr>
        <w:pStyle w:val="Akapitzlist"/>
        <w:numPr>
          <w:ilvl w:val="0"/>
          <w:numId w:val="20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Uczestnik Projektu zobowiązuje się do udziału w następujących praktykach ponadprogramowych) (właściwe podkreślić) :</w:t>
      </w:r>
    </w:p>
    <w:p w:rsidR="00DD4A18" w:rsidRPr="00F51A5E" w:rsidRDefault="00DD4A18" w:rsidP="00DD4A18">
      <w:pPr>
        <w:pStyle w:val="Akapitzlist"/>
        <w:numPr>
          <w:ilvl w:val="0"/>
          <w:numId w:val="23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dla studentów I roku studiów:  </w:t>
      </w:r>
    </w:p>
    <w:p w:rsidR="00DD4A18" w:rsidRPr="00F51A5E" w:rsidRDefault="00DD4A18" w:rsidP="00DD4A18">
      <w:pPr>
        <w:pStyle w:val="Akapitzlist"/>
        <w:spacing w:after="120"/>
        <w:ind w:left="36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Opieka długoterminowa i hospicjum domowe - 40 godzin</w:t>
      </w:r>
    </w:p>
    <w:p w:rsidR="00DD4A18" w:rsidRPr="00F51A5E" w:rsidRDefault="00DD4A18" w:rsidP="00DD4A18">
      <w:pPr>
        <w:pStyle w:val="Akapitzlist"/>
        <w:numPr>
          <w:ilvl w:val="0"/>
          <w:numId w:val="23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dla studentów II roku studiów:  </w:t>
      </w:r>
    </w:p>
    <w:p w:rsidR="00DD4A18" w:rsidRPr="00F51A5E" w:rsidRDefault="00DD4A18" w:rsidP="00DD4A18">
      <w:pPr>
        <w:pStyle w:val="Akapitzlist"/>
        <w:spacing w:after="120"/>
        <w:ind w:left="36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geriatria i pielęgniarstwo geriatryczne - 40 godzin praktyk</w:t>
      </w:r>
    </w:p>
    <w:p w:rsidR="00DD4A18" w:rsidRPr="00F51A5E" w:rsidRDefault="00DD4A18" w:rsidP="00DD4A18">
      <w:pPr>
        <w:pStyle w:val="Akapitzlist"/>
        <w:numPr>
          <w:ilvl w:val="0"/>
          <w:numId w:val="23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dla studentów III roku studiów:  </w:t>
      </w:r>
    </w:p>
    <w:p w:rsidR="00DD4A18" w:rsidRPr="00F51A5E" w:rsidRDefault="00DD4A18" w:rsidP="00DD4A18">
      <w:pPr>
        <w:pStyle w:val="Akapitzlist"/>
        <w:spacing w:after="120"/>
        <w:ind w:left="36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Onkologia, pielęgniarstwo onkologiczne i choroby nowotworowe płuc - 40 godzin praktyk.</w:t>
      </w:r>
    </w:p>
    <w:p w:rsidR="00F51A5E" w:rsidRPr="00F51A5E" w:rsidRDefault="00BD586E" w:rsidP="00293D52">
      <w:pPr>
        <w:pStyle w:val="Akapitzlist"/>
        <w:numPr>
          <w:ilvl w:val="0"/>
          <w:numId w:val="20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lastRenderedPageBreak/>
        <w:t xml:space="preserve">Stypendium za udział w </w:t>
      </w:r>
      <w:r w:rsidR="00AA6BF7" w:rsidRPr="00F51A5E">
        <w:rPr>
          <w:rFonts w:ascii="Tahoma" w:hAnsi="Tahoma" w:cs="Tahoma"/>
          <w:color w:val="000000"/>
          <w:sz w:val="20"/>
          <w:szCs w:val="20"/>
        </w:rPr>
        <w:t>praktyk</w:t>
      </w:r>
      <w:r w:rsidRPr="00F51A5E">
        <w:rPr>
          <w:rFonts w:ascii="Tahoma" w:hAnsi="Tahoma" w:cs="Tahoma"/>
          <w:color w:val="000000"/>
          <w:sz w:val="20"/>
          <w:szCs w:val="20"/>
        </w:rPr>
        <w:t>ach</w:t>
      </w:r>
      <w:r w:rsidR="00AA6BF7" w:rsidRPr="00F51A5E">
        <w:rPr>
          <w:rFonts w:ascii="Tahoma" w:hAnsi="Tahoma" w:cs="Tahoma"/>
          <w:color w:val="000000"/>
          <w:sz w:val="20"/>
          <w:szCs w:val="20"/>
        </w:rPr>
        <w:t xml:space="preserve"> ponadprogramowych wynosi: </w:t>
      </w:r>
      <w:r w:rsidR="00070CFF" w:rsidRPr="00F51A5E">
        <w:rPr>
          <w:rFonts w:ascii="Tahoma" w:hAnsi="Tahoma" w:cs="Tahoma"/>
          <w:color w:val="000000"/>
          <w:sz w:val="20"/>
          <w:szCs w:val="20"/>
        </w:rPr>
        <w:t xml:space="preserve">600 </w:t>
      </w:r>
      <w:r w:rsidR="00AA6BF7" w:rsidRPr="00F51A5E">
        <w:rPr>
          <w:rFonts w:ascii="Tahoma" w:hAnsi="Tahoma" w:cs="Tahoma"/>
          <w:color w:val="000000"/>
          <w:sz w:val="20"/>
          <w:szCs w:val="20"/>
        </w:rPr>
        <w:t xml:space="preserve">zł brutto/osobę </w:t>
      </w:r>
      <w:r w:rsidR="00070CFF" w:rsidRPr="00F51A5E">
        <w:rPr>
          <w:rFonts w:ascii="Tahoma" w:hAnsi="Tahoma" w:cs="Tahoma"/>
          <w:color w:val="000000"/>
          <w:sz w:val="20"/>
          <w:szCs w:val="20"/>
        </w:rPr>
        <w:t xml:space="preserve"> (słownie: sześćset złotych, 00/100)</w:t>
      </w:r>
      <w:r w:rsidR="00F51A5E">
        <w:rPr>
          <w:rFonts w:ascii="Tahoma" w:hAnsi="Tahoma" w:cs="Tahoma"/>
          <w:color w:val="000000"/>
          <w:sz w:val="20"/>
          <w:szCs w:val="20"/>
        </w:rPr>
        <w:t xml:space="preserve"> za 40 godzin</w:t>
      </w:r>
      <w:bookmarkStart w:id="0" w:name="_GoBack"/>
      <w:bookmarkEnd w:id="0"/>
      <w:r w:rsidR="00070CFF" w:rsidRPr="00F51A5E">
        <w:rPr>
          <w:rFonts w:ascii="Tahoma" w:hAnsi="Tahoma" w:cs="Tahoma"/>
          <w:color w:val="000000"/>
          <w:sz w:val="20"/>
          <w:szCs w:val="20"/>
        </w:rPr>
        <w:t>.</w:t>
      </w:r>
      <w:r w:rsidRPr="00F51A5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70CFF" w:rsidRPr="00F51A5E" w:rsidRDefault="002A56C0" w:rsidP="00293D52">
      <w:pPr>
        <w:pStyle w:val="Akapitzlist"/>
        <w:numPr>
          <w:ilvl w:val="0"/>
          <w:numId w:val="20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Uczelnia zastrzega sobie możliwość wstrzymania wypłat zwi</w:t>
      </w:r>
      <w:r w:rsidR="00762844" w:rsidRPr="00F51A5E">
        <w:rPr>
          <w:rFonts w:ascii="Tahoma" w:hAnsi="Tahoma" w:cs="Tahoma"/>
          <w:color w:val="000000"/>
          <w:sz w:val="20"/>
          <w:szCs w:val="20"/>
        </w:rPr>
        <w:t>ązanych z realizacją elementów P</w:t>
      </w:r>
      <w:r w:rsidRPr="00F51A5E">
        <w:rPr>
          <w:rFonts w:ascii="Tahoma" w:hAnsi="Tahoma" w:cs="Tahoma"/>
          <w:color w:val="000000"/>
          <w:sz w:val="20"/>
          <w:szCs w:val="20"/>
        </w:rPr>
        <w:t>r</w:t>
      </w:r>
      <w:r w:rsidR="00762844" w:rsidRPr="00F51A5E">
        <w:rPr>
          <w:rFonts w:ascii="Tahoma" w:hAnsi="Tahoma" w:cs="Tahoma"/>
          <w:color w:val="000000"/>
          <w:sz w:val="20"/>
          <w:szCs w:val="20"/>
        </w:rPr>
        <w:t>ojektu wymienionych w § 2</w:t>
      </w:r>
      <w:r w:rsidRPr="00F51A5E">
        <w:rPr>
          <w:rFonts w:ascii="Tahoma" w:hAnsi="Tahoma" w:cs="Tahoma"/>
          <w:color w:val="000000"/>
          <w:sz w:val="20"/>
          <w:szCs w:val="20"/>
        </w:rPr>
        <w:t>, o ile nie posiada środków finansowych na koncie projektowym (w takim przypadku zwrot kosztów zostanie niezwłocznie dokonany w momencie otrzymania środków).</w:t>
      </w:r>
    </w:p>
    <w:p w:rsidR="00070CFF" w:rsidRPr="00F51A5E" w:rsidRDefault="00F93690" w:rsidP="00070CFF">
      <w:pPr>
        <w:pStyle w:val="Akapitzlist"/>
        <w:numPr>
          <w:ilvl w:val="0"/>
          <w:numId w:val="20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Uczelnia wypłaca stypendium </w:t>
      </w:r>
      <w:r w:rsidR="00762844" w:rsidRPr="00F51A5E">
        <w:rPr>
          <w:rFonts w:ascii="Tahoma" w:hAnsi="Tahoma" w:cs="Tahoma"/>
          <w:color w:val="000000"/>
          <w:sz w:val="20"/>
          <w:szCs w:val="20"/>
        </w:rPr>
        <w:t xml:space="preserve">za udział w praktykach ponadprogramowych </w:t>
      </w:r>
      <w:r w:rsidRPr="00F51A5E">
        <w:rPr>
          <w:rFonts w:ascii="Tahoma" w:hAnsi="Tahoma" w:cs="Tahoma"/>
          <w:color w:val="000000"/>
          <w:sz w:val="20"/>
          <w:szCs w:val="20"/>
        </w:rPr>
        <w:t xml:space="preserve">na rachunek bankowy wskazany przez </w:t>
      </w:r>
      <w:r w:rsidR="00762844" w:rsidRPr="00F51A5E">
        <w:rPr>
          <w:rFonts w:ascii="Tahoma" w:hAnsi="Tahoma" w:cs="Tahoma"/>
          <w:color w:val="000000"/>
          <w:sz w:val="20"/>
          <w:szCs w:val="20"/>
        </w:rPr>
        <w:t>Uczestnika P</w:t>
      </w:r>
      <w:r w:rsidR="00D52C46" w:rsidRPr="00F51A5E">
        <w:rPr>
          <w:rFonts w:ascii="Tahoma" w:hAnsi="Tahoma" w:cs="Tahoma"/>
          <w:color w:val="000000"/>
          <w:sz w:val="20"/>
          <w:szCs w:val="20"/>
        </w:rPr>
        <w:t>raktyk</w:t>
      </w:r>
      <w:r w:rsidR="00DD4A18" w:rsidRPr="00F51A5E">
        <w:rPr>
          <w:rFonts w:ascii="Tahoma" w:hAnsi="Tahoma" w:cs="Tahoma"/>
          <w:color w:val="000000"/>
          <w:sz w:val="20"/>
          <w:szCs w:val="20"/>
        </w:rPr>
        <w:t>.</w:t>
      </w:r>
    </w:p>
    <w:p w:rsidR="0053072E" w:rsidRPr="00F51A5E" w:rsidRDefault="00762844" w:rsidP="00070CFF">
      <w:pPr>
        <w:pStyle w:val="Akapitzlist"/>
        <w:numPr>
          <w:ilvl w:val="0"/>
          <w:numId w:val="20"/>
        </w:num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Uczestnik P</w:t>
      </w:r>
      <w:r w:rsidR="00D52C46" w:rsidRPr="00F51A5E">
        <w:rPr>
          <w:rFonts w:ascii="Tahoma" w:hAnsi="Tahoma" w:cs="Tahoma"/>
          <w:color w:val="000000"/>
          <w:sz w:val="20"/>
          <w:szCs w:val="20"/>
        </w:rPr>
        <w:t>raktyk</w:t>
      </w:r>
      <w:r w:rsidR="0053072E" w:rsidRPr="00F51A5E">
        <w:rPr>
          <w:rFonts w:ascii="Tahoma" w:hAnsi="Tahoma" w:cs="Tahoma"/>
          <w:color w:val="000000"/>
          <w:sz w:val="20"/>
          <w:szCs w:val="20"/>
        </w:rPr>
        <w:t xml:space="preserve"> zobowiązany jest niezwłocznie poinformować na piśmie Uczelnię o zmianie rachunku bankowego</w:t>
      </w:r>
      <w:r w:rsidR="00F93690" w:rsidRPr="00F51A5E">
        <w:rPr>
          <w:rFonts w:ascii="Tahoma" w:hAnsi="Tahoma" w:cs="Tahoma"/>
          <w:color w:val="000000"/>
          <w:sz w:val="20"/>
          <w:szCs w:val="20"/>
        </w:rPr>
        <w:t>.</w:t>
      </w:r>
    </w:p>
    <w:p w:rsidR="0052325F" w:rsidRPr="00F51A5E" w:rsidRDefault="0052325F" w:rsidP="0052325F">
      <w:pPr>
        <w:pStyle w:val="Akapitzlist"/>
        <w:spacing w:after="120"/>
        <w:ind w:left="36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D77DED" w:rsidRPr="00F51A5E" w:rsidRDefault="00D77DED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52C46" w:rsidRPr="00F51A5E" w:rsidRDefault="00892F88" w:rsidP="00892F88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b/>
          <w:color w:val="000000"/>
          <w:sz w:val="20"/>
          <w:szCs w:val="20"/>
        </w:rPr>
        <w:t xml:space="preserve">§ </w:t>
      </w:r>
      <w:r w:rsidR="00762844" w:rsidRPr="00F51A5E">
        <w:rPr>
          <w:rFonts w:ascii="Tahoma" w:hAnsi="Tahoma" w:cs="Tahoma"/>
          <w:b/>
          <w:color w:val="000000"/>
          <w:sz w:val="20"/>
          <w:szCs w:val="20"/>
        </w:rPr>
        <w:t>3</w:t>
      </w:r>
    </w:p>
    <w:p w:rsidR="00762844" w:rsidRPr="00F51A5E" w:rsidRDefault="00762844" w:rsidP="0076284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W razie wykluczenia Uczestnika Projektu z udziału w Projekcie albo gdy Uczestnik Projektu z własnej winy zrezygnował z udziału w Projekcie, niniejsza umowa ulega rozwiązaniu z dniem wydania decyzji o wykluczeniu z udziału w Projekcie albo złożenia rezygnacji z udziału w Projekcie.</w:t>
      </w:r>
    </w:p>
    <w:p w:rsidR="00762844" w:rsidRPr="00F51A5E" w:rsidRDefault="00762844" w:rsidP="0076284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W przypadku, gdy Uczestnik Projektu z własnej winy zrezygnował z udziału w Projekcie albo został wykluczony z udziału w Projekcie, Uczestnik Projektu jest zobowiązany do zwrotu Uczelni wszystkich środków dotychczas wypłaconych mu w trakcie trwania Projektu w ramach udziału w praktykach zawodowych, wraz z odsetkami ustawowymi liczonymi od dnia przekazania tych świadczeń. </w:t>
      </w:r>
    </w:p>
    <w:p w:rsidR="00762844" w:rsidRPr="00F51A5E" w:rsidRDefault="00762844" w:rsidP="00762844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Decyzję w zakresie wykluczenia z udziału w Projekcie i zwrotu środków podejmuje Rektor PWSZ w Gnieźnie na zasadach wskazanych w Regulaminie.</w:t>
      </w:r>
    </w:p>
    <w:p w:rsidR="00FC41C9" w:rsidRPr="00F51A5E" w:rsidRDefault="00FC41C9" w:rsidP="00FC41C9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FC41C9" w:rsidRPr="00F51A5E" w:rsidRDefault="00762844" w:rsidP="00FC41C9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F51A5E">
        <w:rPr>
          <w:rFonts w:ascii="Tahoma" w:hAnsi="Tahoma" w:cs="Tahoma"/>
          <w:b/>
          <w:color w:val="000000"/>
          <w:sz w:val="20"/>
          <w:szCs w:val="20"/>
        </w:rPr>
        <w:t>§4</w:t>
      </w:r>
    </w:p>
    <w:p w:rsidR="00FC41C9" w:rsidRPr="00F51A5E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Wszelkie terminy pisane wielką literą i niezdefiniowane w niniejszej Umo</w:t>
      </w:r>
      <w:r w:rsidR="007825AB" w:rsidRPr="00F51A5E">
        <w:rPr>
          <w:rFonts w:ascii="Tahoma" w:hAnsi="Tahoma" w:cs="Tahoma"/>
          <w:color w:val="000000"/>
          <w:sz w:val="20"/>
          <w:szCs w:val="20"/>
        </w:rPr>
        <w:t>wie, mają znaczenie nadane im w </w:t>
      </w:r>
      <w:r w:rsidR="00F937A1" w:rsidRPr="00F51A5E">
        <w:rPr>
          <w:rFonts w:ascii="Tahoma" w:hAnsi="Tahoma" w:cs="Tahoma"/>
          <w:color w:val="000000"/>
          <w:sz w:val="20"/>
          <w:szCs w:val="20"/>
        </w:rPr>
        <w:t>Regulaminie</w:t>
      </w:r>
      <w:r w:rsidR="00FC41C9" w:rsidRPr="00F51A5E">
        <w:rPr>
          <w:rFonts w:ascii="Tahoma" w:hAnsi="Tahoma" w:cs="Tahoma"/>
          <w:color w:val="000000"/>
          <w:sz w:val="20"/>
          <w:szCs w:val="20"/>
        </w:rPr>
        <w:t>.</w:t>
      </w:r>
    </w:p>
    <w:p w:rsidR="00FC41C9" w:rsidRPr="00F51A5E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Umowa została sporządzona w dwóch jednobrzmiących egzemplarzach, po jednym e</w:t>
      </w:r>
      <w:r w:rsidR="00FC41C9" w:rsidRPr="00F51A5E">
        <w:rPr>
          <w:rFonts w:ascii="Tahoma" w:hAnsi="Tahoma" w:cs="Tahoma"/>
          <w:color w:val="000000"/>
          <w:sz w:val="20"/>
          <w:szCs w:val="20"/>
        </w:rPr>
        <w:t>gzemplarzu dla każdej ze stron.</w:t>
      </w:r>
    </w:p>
    <w:p w:rsidR="00FC41C9" w:rsidRPr="00F51A5E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Wszelkie zmiany niniejszej Umowy wymagają formy pisemnej pod rygorem nieważności</w:t>
      </w:r>
      <w:r w:rsidR="00FC41C9" w:rsidRPr="00F51A5E">
        <w:rPr>
          <w:rFonts w:ascii="Tahoma" w:hAnsi="Tahoma" w:cs="Tahoma"/>
          <w:color w:val="000000"/>
          <w:sz w:val="20"/>
          <w:szCs w:val="20"/>
        </w:rPr>
        <w:t>.</w:t>
      </w:r>
    </w:p>
    <w:p w:rsidR="00FC41C9" w:rsidRPr="00F51A5E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>W sprawach nieuregulowanych w treści niniejszej Umowy zastosowanie mają odpowied</w:t>
      </w:r>
      <w:r w:rsidR="00FC41C9" w:rsidRPr="00F51A5E">
        <w:rPr>
          <w:rFonts w:ascii="Tahoma" w:hAnsi="Tahoma" w:cs="Tahoma"/>
          <w:color w:val="000000"/>
          <w:sz w:val="20"/>
          <w:szCs w:val="20"/>
        </w:rPr>
        <w:t>nie przepisy Kodeksu cywilnego.</w:t>
      </w:r>
    </w:p>
    <w:p w:rsidR="0053072E" w:rsidRPr="00F51A5E" w:rsidRDefault="0053072E" w:rsidP="00FC41C9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F51A5E">
        <w:rPr>
          <w:rFonts w:ascii="Tahoma" w:hAnsi="Tahoma" w:cs="Tahoma"/>
          <w:color w:val="000000"/>
          <w:sz w:val="20"/>
          <w:szCs w:val="20"/>
        </w:rPr>
        <w:t xml:space="preserve">Umowa wchodzi w życie z dniem podpisania. </w:t>
      </w:r>
    </w:p>
    <w:p w:rsidR="0053072E" w:rsidRPr="00F51A5E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F51A5E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F51A5E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F51A5E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939"/>
        <w:gridCol w:w="4526"/>
      </w:tblGrid>
      <w:tr w:rsidR="0053072E" w:rsidRPr="002F43E9" w:rsidTr="0053072E">
        <w:trPr>
          <w:trHeight w:val="2225"/>
        </w:trPr>
        <w:tc>
          <w:tcPr>
            <w:tcW w:w="4941" w:type="dxa"/>
          </w:tcPr>
          <w:p w:rsidR="0053072E" w:rsidRPr="00F51A5E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 w:bidi="en-US"/>
              </w:rPr>
            </w:pPr>
          </w:p>
          <w:p w:rsidR="0053072E" w:rsidRPr="00F51A5E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F51A5E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F51A5E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F51A5E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51A5E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………………………………….………</w:t>
            </w:r>
          </w:p>
          <w:p w:rsidR="0053072E" w:rsidRPr="00F51A5E" w:rsidRDefault="00AA6BF7" w:rsidP="00762844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F51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Uczestnik </w:t>
            </w:r>
            <w:r w:rsidR="00762844" w:rsidRPr="00F51A5E">
              <w:rPr>
                <w:rFonts w:ascii="Tahoma" w:hAnsi="Tahoma" w:cs="Tahoma"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4527" w:type="dxa"/>
          </w:tcPr>
          <w:p w:rsidR="0053072E" w:rsidRPr="00F51A5E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F51A5E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F51A5E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F51A5E" w:rsidRDefault="0053072E">
            <w:pPr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F51A5E" w:rsidRDefault="0053072E">
            <w:pPr>
              <w:spacing w:after="120"/>
              <w:jc w:val="center"/>
              <w:rPr>
                <w:rFonts w:ascii="Tahoma" w:eastAsia="Verdana" w:hAnsi="Tahoma" w:cs="Tahoma"/>
                <w:color w:val="000000"/>
                <w:sz w:val="20"/>
                <w:szCs w:val="20"/>
              </w:rPr>
            </w:pPr>
            <w:r w:rsidRPr="00F51A5E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………………………….…………………</w:t>
            </w: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en-US" w:bidi="en-US"/>
              </w:rPr>
            </w:pPr>
            <w:r w:rsidRPr="00F51A5E">
              <w:rPr>
                <w:rFonts w:ascii="Tahoma" w:eastAsia="Verdana" w:hAnsi="Tahoma" w:cs="Tahoma"/>
                <w:sz w:val="20"/>
                <w:szCs w:val="20"/>
              </w:rPr>
              <w:t>Uczelnia</w:t>
            </w:r>
          </w:p>
        </w:tc>
      </w:tr>
    </w:tbl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E82EC9" w:rsidRPr="002F43E9" w:rsidRDefault="00E82EC9" w:rsidP="0054472A">
      <w:pPr>
        <w:tabs>
          <w:tab w:val="left" w:pos="8550"/>
        </w:tabs>
        <w:rPr>
          <w:rFonts w:ascii="Tahoma" w:hAnsi="Tahoma" w:cs="Tahoma"/>
          <w:sz w:val="20"/>
          <w:szCs w:val="20"/>
        </w:rPr>
      </w:pPr>
    </w:p>
    <w:sectPr w:rsidR="00E82EC9" w:rsidRPr="002F43E9" w:rsidSect="0085077B">
      <w:headerReference w:type="default" r:id="rId8"/>
      <w:footerReference w:type="default" r:id="rId9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63" w:rsidRDefault="00BA6B63">
      <w:r>
        <w:separator/>
      </w:r>
    </w:p>
  </w:endnote>
  <w:endnote w:type="continuationSeparator" w:id="0">
    <w:p w:rsidR="00BA6B63" w:rsidRDefault="00B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5F" w:rsidRPr="002F43E9" w:rsidRDefault="0052325F" w:rsidP="002F43E9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52325F" w:rsidRDefault="00523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63" w:rsidRDefault="00BA6B63">
      <w:r>
        <w:separator/>
      </w:r>
    </w:p>
  </w:footnote>
  <w:footnote w:type="continuationSeparator" w:id="0">
    <w:p w:rsidR="00BA6B63" w:rsidRDefault="00BA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5F" w:rsidRDefault="0052325F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32C5787B"/>
    <w:multiLevelType w:val="hybridMultilevel"/>
    <w:tmpl w:val="A4D4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E6B79"/>
    <w:multiLevelType w:val="hybridMultilevel"/>
    <w:tmpl w:val="BFD8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229D5"/>
    <w:multiLevelType w:val="hybridMultilevel"/>
    <w:tmpl w:val="851AA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17A9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409441C8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B6DE6"/>
    <w:multiLevelType w:val="hybridMultilevel"/>
    <w:tmpl w:val="FDBA8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45AD4CB7"/>
    <w:multiLevelType w:val="hybridMultilevel"/>
    <w:tmpl w:val="90D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1062C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624DF"/>
    <w:multiLevelType w:val="hybridMultilevel"/>
    <w:tmpl w:val="4BA69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134E6B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2272FD1"/>
    <w:multiLevelType w:val="hybridMultilevel"/>
    <w:tmpl w:val="291EEA42"/>
    <w:lvl w:ilvl="0" w:tplc="9BA8F2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4A4C91"/>
    <w:multiLevelType w:val="hybridMultilevel"/>
    <w:tmpl w:val="1AFE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F2D70"/>
    <w:multiLevelType w:val="hybridMultilevel"/>
    <w:tmpl w:val="4AB8C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12B0"/>
    <w:multiLevelType w:val="hybridMultilevel"/>
    <w:tmpl w:val="B58A0E3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21"/>
  </w:num>
  <w:num w:numId="8">
    <w:abstractNumId w:val="11"/>
  </w:num>
  <w:num w:numId="9">
    <w:abstractNumId w:val="1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7"/>
  </w:num>
  <w:num w:numId="18">
    <w:abstractNumId w:val="5"/>
  </w:num>
  <w:num w:numId="19">
    <w:abstractNumId w:val="12"/>
  </w:num>
  <w:num w:numId="20">
    <w:abstractNumId w:val="2"/>
  </w:num>
  <w:num w:numId="21">
    <w:abstractNumId w:val="18"/>
  </w:num>
  <w:num w:numId="22">
    <w:abstractNumId w:val="15"/>
  </w:num>
  <w:num w:numId="23">
    <w:abstractNumId w:val="19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70CFF"/>
    <w:rsid w:val="00071EE7"/>
    <w:rsid w:val="00077E31"/>
    <w:rsid w:val="00080B36"/>
    <w:rsid w:val="000B4FE2"/>
    <w:rsid w:val="000B522A"/>
    <w:rsid w:val="000B7292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3B48"/>
    <w:rsid w:val="001E5572"/>
    <w:rsid w:val="001E785F"/>
    <w:rsid w:val="001F0A26"/>
    <w:rsid w:val="0020698A"/>
    <w:rsid w:val="00216CA6"/>
    <w:rsid w:val="00230770"/>
    <w:rsid w:val="00240E6D"/>
    <w:rsid w:val="002470F3"/>
    <w:rsid w:val="00263F05"/>
    <w:rsid w:val="002652C8"/>
    <w:rsid w:val="00282A3D"/>
    <w:rsid w:val="00285718"/>
    <w:rsid w:val="00287F07"/>
    <w:rsid w:val="002A38ED"/>
    <w:rsid w:val="002A56C0"/>
    <w:rsid w:val="002A74CF"/>
    <w:rsid w:val="002B457F"/>
    <w:rsid w:val="002C75FE"/>
    <w:rsid w:val="002D5BC7"/>
    <w:rsid w:val="002D6BFB"/>
    <w:rsid w:val="002F43E9"/>
    <w:rsid w:val="00305266"/>
    <w:rsid w:val="00313347"/>
    <w:rsid w:val="00325D79"/>
    <w:rsid w:val="00330BE5"/>
    <w:rsid w:val="00335ECB"/>
    <w:rsid w:val="00347903"/>
    <w:rsid w:val="00364313"/>
    <w:rsid w:val="00367FC2"/>
    <w:rsid w:val="003760AE"/>
    <w:rsid w:val="0039478C"/>
    <w:rsid w:val="0039564F"/>
    <w:rsid w:val="003B64EE"/>
    <w:rsid w:val="003B753D"/>
    <w:rsid w:val="003D22C0"/>
    <w:rsid w:val="003F63FC"/>
    <w:rsid w:val="003F6720"/>
    <w:rsid w:val="00400FC2"/>
    <w:rsid w:val="00401B51"/>
    <w:rsid w:val="00405326"/>
    <w:rsid w:val="00427426"/>
    <w:rsid w:val="004300FE"/>
    <w:rsid w:val="00435C63"/>
    <w:rsid w:val="00451684"/>
    <w:rsid w:val="00455F81"/>
    <w:rsid w:val="004627AE"/>
    <w:rsid w:val="0046334B"/>
    <w:rsid w:val="0048640D"/>
    <w:rsid w:val="004C4FA2"/>
    <w:rsid w:val="004D27B4"/>
    <w:rsid w:val="004E1CC9"/>
    <w:rsid w:val="004E314C"/>
    <w:rsid w:val="004E5456"/>
    <w:rsid w:val="004F1910"/>
    <w:rsid w:val="004F2E53"/>
    <w:rsid w:val="004F423F"/>
    <w:rsid w:val="004F42CF"/>
    <w:rsid w:val="004F5DA7"/>
    <w:rsid w:val="00506A7A"/>
    <w:rsid w:val="00512A63"/>
    <w:rsid w:val="00512F36"/>
    <w:rsid w:val="00513D75"/>
    <w:rsid w:val="005215D5"/>
    <w:rsid w:val="0052325F"/>
    <w:rsid w:val="0053072E"/>
    <w:rsid w:val="00540BEA"/>
    <w:rsid w:val="0054472A"/>
    <w:rsid w:val="0055546C"/>
    <w:rsid w:val="00561B55"/>
    <w:rsid w:val="005676E7"/>
    <w:rsid w:val="005757B9"/>
    <w:rsid w:val="005776B2"/>
    <w:rsid w:val="005824C1"/>
    <w:rsid w:val="00592962"/>
    <w:rsid w:val="00592FCA"/>
    <w:rsid w:val="005A1CC3"/>
    <w:rsid w:val="005A2090"/>
    <w:rsid w:val="005A2613"/>
    <w:rsid w:val="005A6522"/>
    <w:rsid w:val="005A6D73"/>
    <w:rsid w:val="005A6D98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12122"/>
    <w:rsid w:val="00621EAC"/>
    <w:rsid w:val="00633692"/>
    <w:rsid w:val="00643EBC"/>
    <w:rsid w:val="006444F5"/>
    <w:rsid w:val="00645215"/>
    <w:rsid w:val="00645EA7"/>
    <w:rsid w:val="00646E3A"/>
    <w:rsid w:val="006517B5"/>
    <w:rsid w:val="00673BB6"/>
    <w:rsid w:val="00676921"/>
    <w:rsid w:val="0068212B"/>
    <w:rsid w:val="00683017"/>
    <w:rsid w:val="0068349D"/>
    <w:rsid w:val="00687D96"/>
    <w:rsid w:val="006A083C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6F6037"/>
    <w:rsid w:val="007059A0"/>
    <w:rsid w:val="007109C0"/>
    <w:rsid w:val="007169AD"/>
    <w:rsid w:val="00732DC0"/>
    <w:rsid w:val="00736F34"/>
    <w:rsid w:val="007371CB"/>
    <w:rsid w:val="0074002C"/>
    <w:rsid w:val="00741B77"/>
    <w:rsid w:val="007420E2"/>
    <w:rsid w:val="0076114C"/>
    <w:rsid w:val="00762844"/>
    <w:rsid w:val="00762E92"/>
    <w:rsid w:val="00764E15"/>
    <w:rsid w:val="00772062"/>
    <w:rsid w:val="007825AB"/>
    <w:rsid w:val="00782695"/>
    <w:rsid w:val="007828D9"/>
    <w:rsid w:val="00787C0A"/>
    <w:rsid w:val="00792B34"/>
    <w:rsid w:val="0079796C"/>
    <w:rsid w:val="007A6779"/>
    <w:rsid w:val="007A7D3C"/>
    <w:rsid w:val="007B2BB1"/>
    <w:rsid w:val="007B3CAF"/>
    <w:rsid w:val="007B4949"/>
    <w:rsid w:val="007B6D9A"/>
    <w:rsid w:val="007C2F31"/>
    <w:rsid w:val="007C3815"/>
    <w:rsid w:val="007C4A67"/>
    <w:rsid w:val="007C5C8E"/>
    <w:rsid w:val="007D3740"/>
    <w:rsid w:val="007D62BC"/>
    <w:rsid w:val="007E3E4D"/>
    <w:rsid w:val="007F356C"/>
    <w:rsid w:val="00806D7B"/>
    <w:rsid w:val="00814D46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92F88"/>
    <w:rsid w:val="008A36E6"/>
    <w:rsid w:val="008A3900"/>
    <w:rsid w:val="008A4A4D"/>
    <w:rsid w:val="008B0690"/>
    <w:rsid w:val="008B2246"/>
    <w:rsid w:val="00907A56"/>
    <w:rsid w:val="009154CA"/>
    <w:rsid w:val="00927009"/>
    <w:rsid w:val="00927407"/>
    <w:rsid w:val="0094573F"/>
    <w:rsid w:val="009465B2"/>
    <w:rsid w:val="00950655"/>
    <w:rsid w:val="00956388"/>
    <w:rsid w:val="00963E8B"/>
    <w:rsid w:val="009649BE"/>
    <w:rsid w:val="00967BD9"/>
    <w:rsid w:val="00970E78"/>
    <w:rsid w:val="009859EF"/>
    <w:rsid w:val="00994CDF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1240"/>
    <w:rsid w:val="00A67980"/>
    <w:rsid w:val="00A84846"/>
    <w:rsid w:val="00A87428"/>
    <w:rsid w:val="00AA2B5C"/>
    <w:rsid w:val="00AA6BF7"/>
    <w:rsid w:val="00AB10CF"/>
    <w:rsid w:val="00AB4D6F"/>
    <w:rsid w:val="00AB5B06"/>
    <w:rsid w:val="00AC41E6"/>
    <w:rsid w:val="00AC4223"/>
    <w:rsid w:val="00AD1768"/>
    <w:rsid w:val="00AD58FF"/>
    <w:rsid w:val="00AD659C"/>
    <w:rsid w:val="00AE78D9"/>
    <w:rsid w:val="00AF20A6"/>
    <w:rsid w:val="00AF798E"/>
    <w:rsid w:val="00B06C19"/>
    <w:rsid w:val="00B23B2D"/>
    <w:rsid w:val="00B345B2"/>
    <w:rsid w:val="00B450D8"/>
    <w:rsid w:val="00B563A3"/>
    <w:rsid w:val="00B64B3A"/>
    <w:rsid w:val="00B65226"/>
    <w:rsid w:val="00B7783D"/>
    <w:rsid w:val="00B81A37"/>
    <w:rsid w:val="00B81C99"/>
    <w:rsid w:val="00B9366D"/>
    <w:rsid w:val="00BA0D08"/>
    <w:rsid w:val="00BA1AEA"/>
    <w:rsid w:val="00BA6B63"/>
    <w:rsid w:val="00BB7182"/>
    <w:rsid w:val="00BC1FA7"/>
    <w:rsid w:val="00BD586E"/>
    <w:rsid w:val="00C0427C"/>
    <w:rsid w:val="00C04AC2"/>
    <w:rsid w:val="00C104BB"/>
    <w:rsid w:val="00C20C7B"/>
    <w:rsid w:val="00C22C35"/>
    <w:rsid w:val="00C25075"/>
    <w:rsid w:val="00C34D23"/>
    <w:rsid w:val="00C54C02"/>
    <w:rsid w:val="00C628F4"/>
    <w:rsid w:val="00C6300C"/>
    <w:rsid w:val="00C66D63"/>
    <w:rsid w:val="00C861F6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76DC"/>
    <w:rsid w:val="00D45A62"/>
    <w:rsid w:val="00D52C46"/>
    <w:rsid w:val="00D53BED"/>
    <w:rsid w:val="00D57DA4"/>
    <w:rsid w:val="00D67205"/>
    <w:rsid w:val="00D7673D"/>
    <w:rsid w:val="00D77DED"/>
    <w:rsid w:val="00D8311E"/>
    <w:rsid w:val="00D95AB5"/>
    <w:rsid w:val="00DA0D45"/>
    <w:rsid w:val="00DD2D6B"/>
    <w:rsid w:val="00DD3A11"/>
    <w:rsid w:val="00DD4A18"/>
    <w:rsid w:val="00DE124B"/>
    <w:rsid w:val="00DE29EA"/>
    <w:rsid w:val="00DE3CF5"/>
    <w:rsid w:val="00E055D6"/>
    <w:rsid w:val="00E068CE"/>
    <w:rsid w:val="00E13621"/>
    <w:rsid w:val="00E20742"/>
    <w:rsid w:val="00E328DF"/>
    <w:rsid w:val="00E40822"/>
    <w:rsid w:val="00E633CC"/>
    <w:rsid w:val="00E70DF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2883"/>
    <w:rsid w:val="00F15956"/>
    <w:rsid w:val="00F20D31"/>
    <w:rsid w:val="00F24C80"/>
    <w:rsid w:val="00F27065"/>
    <w:rsid w:val="00F276CB"/>
    <w:rsid w:val="00F3306D"/>
    <w:rsid w:val="00F51A5E"/>
    <w:rsid w:val="00F53DEC"/>
    <w:rsid w:val="00F60CAB"/>
    <w:rsid w:val="00F66FC1"/>
    <w:rsid w:val="00F71A9F"/>
    <w:rsid w:val="00F77559"/>
    <w:rsid w:val="00F814DA"/>
    <w:rsid w:val="00F82F9F"/>
    <w:rsid w:val="00F87856"/>
    <w:rsid w:val="00F92EC7"/>
    <w:rsid w:val="00F93690"/>
    <w:rsid w:val="00F937A1"/>
    <w:rsid w:val="00FA2E8E"/>
    <w:rsid w:val="00FA60D3"/>
    <w:rsid w:val="00FC41C9"/>
    <w:rsid w:val="00FD6B5D"/>
    <w:rsid w:val="00FE0FC1"/>
    <w:rsid w:val="00FF02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B161F166-6DEB-49D9-BC56-848CAC16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72E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3072E"/>
    <w:rPr>
      <w:rFonts w:ascii="Cambria" w:hAnsi="Cambria"/>
      <w:b/>
      <w:bCs/>
      <w:sz w:val="28"/>
      <w:szCs w:val="28"/>
      <w:lang w:val="en-US" w:eastAsia="en-US" w:bidi="en-US"/>
    </w:rPr>
  </w:style>
  <w:style w:type="paragraph" w:styleId="Poprawka">
    <w:name w:val="Revision"/>
    <w:hidden/>
    <w:uiPriority w:val="99"/>
    <w:semiHidden/>
    <w:rsid w:val="007C4A67"/>
    <w:rPr>
      <w:sz w:val="24"/>
      <w:szCs w:val="24"/>
    </w:rPr>
  </w:style>
  <w:style w:type="paragraph" w:customStyle="1" w:styleId="Default">
    <w:name w:val="Default"/>
    <w:rsid w:val="002F43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62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0E52-0C41-4147-856F-D1EE791D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93314E31</Template>
  <TotalTime>6</TotalTime>
  <Pages>2</Pages>
  <Words>580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Baranowski Mieczysław</cp:lastModifiedBy>
  <cp:revision>3</cp:revision>
  <cp:lastPrinted>2018-02-02T07:59:00Z</cp:lastPrinted>
  <dcterms:created xsi:type="dcterms:W3CDTF">2018-02-02T07:45:00Z</dcterms:created>
  <dcterms:modified xsi:type="dcterms:W3CDTF">2018-02-02T07:59:00Z</dcterms:modified>
</cp:coreProperties>
</file>