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57A90E76" w:rsidR="002E14FB" w:rsidRDefault="007113EB" w:rsidP="00BA78BE">
            <w:pPr>
              <w:spacing w:before="120" w:after="120" w:line="240" w:lineRule="auto"/>
            </w:pPr>
            <w:r>
              <w:t>R.</w:t>
            </w:r>
            <w:r w:rsidR="00BA78BE">
              <w:t>II/S.III</w:t>
            </w:r>
            <w:r w:rsidR="00BA0ABD">
              <w:t xml:space="preserve"> - </w:t>
            </w:r>
            <w:r w:rsidR="002F6C82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66B3A6" w:rsidR="002E14FB" w:rsidRPr="001D3A02" w:rsidRDefault="009533AC" w:rsidP="00EC4C8E">
            <w:pPr>
              <w:widowControl w:val="0"/>
              <w:spacing w:after="0" w:line="240" w:lineRule="auto"/>
              <w:jc w:val="both"/>
            </w:pPr>
            <w:r w:rsidRPr="001D3A02"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10E9235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Metrologia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2328AD6B" w:rsidR="002E14FB" w:rsidRPr="001D3A02" w:rsidRDefault="002F6C8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44660800" w:rsidR="002E14FB" w:rsidRPr="001D3A02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  <w:r w:rsidR="009533AC"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27F49997" w:rsidR="002E14FB" w:rsidRPr="00EC4C8E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12820B4D" w:rsidR="002E14FB" w:rsidRPr="00EC4C8E" w:rsidRDefault="00AF376F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trzeci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8BC7EF0" w:rsidR="002E14FB" w:rsidRDefault="009533A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B67EB" w14:textId="77777777" w:rsidR="002E14FB" w:rsidRDefault="0024138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wykład: </w:t>
            </w:r>
            <w:r w:rsidR="009533AC">
              <w:rPr>
                <w:color w:val="000000"/>
                <w:sz w:val="18"/>
                <w:szCs w:val="18"/>
              </w:rPr>
              <w:t>zaliczenie z oceną</w:t>
            </w:r>
          </w:p>
          <w:p w14:paraId="08470A0A" w14:textId="4DFF9F21" w:rsidR="00241385" w:rsidRPr="00982D04" w:rsidRDefault="00241385" w:rsidP="00A4794E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A9B721B" w:rsidR="00BE71FF" w:rsidRPr="00EC4C8E" w:rsidRDefault="009533AC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F61E9F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6C360" w:rsidR="002E14FB" w:rsidRPr="00EC4C8E" w:rsidRDefault="001D3A02">
            <w:pPr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Fizyka, analiza matematyczna, 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26155F97" w14:textId="2A1CAE2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F75EF6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Przyswojenie podstawowych pojęć z technik pomiarowych.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694DA87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Zapoznanie się z przyrządami i metodami pomiarowymi stosowanymi w technice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58AF0B" w:rsidR="00F4693E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Zdobycie wiedzy o metodach pomiarowych, rachunku błędów i obliczania niepewności pomiaru bezpośredniego i pośredniego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4981CCFA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3405F33B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8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20B00828" w:rsidR="00E72976" w:rsidRDefault="00AF376F" w:rsidP="00B324AD">
            <w:pPr>
              <w:widowControl w:val="0"/>
              <w:spacing w:after="0" w:line="240" w:lineRule="auto"/>
              <w:jc w:val="center"/>
            </w:pPr>
            <w:r>
              <w:t>16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241385">
        <w:trPr>
          <w:trHeight w:val="19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20C1B761" w:rsidR="00102D9A" w:rsidRPr="00F748AE" w:rsidRDefault="00241385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zaliczeniu.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9CB7ACF" w:rsidR="00102D9A" w:rsidRDefault="00AF376F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16</w:t>
            </w:r>
            <w:r w:rsidR="00F748AE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F748AE" w14:paraId="33D1A38E" w14:textId="77777777" w:rsidTr="00241385">
        <w:trPr>
          <w:trHeight w:val="1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748AE" w:rsidRDefault="00F748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F748AE" w:rsidRDefault="00F748AE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748AE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5D998272" w:rsidR="00102D9A" w:rsidRDefault="00102D9A" w:rsidP="00AF376F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AF376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godzin, co odpowiada </w:t>
            </w:r>
            <w:r w:rsidR="00F748AE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748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2668A766" w14:textId="77777777" w:rsidR="00241385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</w:t>
            </w:r>
          </w:p>
          <w:p w14:paraId="17EAC308" w14:textId="77777777" w:rsidR="00241385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Przygotowanie sprawozdań z zajęć laboratoryjnych </w:t>
            </w:r>
          </w:p>
          <w:p w14:paraId="175ECB2A" w14:textId="2448CE9E" w:rsidR="00850111" w:rsidRPr="00EB5530" w:rsidRDefault="00241385" w:rsidP="0024138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09911D97" w:rsidR="002E14FB" w:rsidRDefault="00102D9A" w:rsidP="00AF376F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</w:t>
            </w:r>
            <w:r w:rsidR="00AF376F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 punktowi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3169CDF" w:rsidR="002E14FB" w:rsidRPr="00A92E76" w:rsidRDefault="00B942C4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F748AE">
              <w:rPr>
                <w:sz w:val="18"/>
                <w:szCs w:val="18"/>
              </w:rPr>
              <w:t xml:space="preserve"> </w:t>
            </w:r>
            <w:r w:rsidR="00A92E76" w:rsidRPr="00A92E76">
              <w:rPr>
                <w:sz w:val="18"/>
                <w:szCs w:val="18"/>
              </w:rPr>
              <w:t>godzin</w:t>
            </w:r>
            <w:r w:rsidR="00AF376F">
              <w:rPr>
                <w:sz w:val="18"/>
                <w:szCs w:val="18"/>
              </w:rPr>
              <w:t>y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4907F8E1" w:rsidR="002E14FB" w:rsidRPr="0094122C" w:rsidRDefault="00B942C4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F748AE">
              <w:rPr>
                <w:sz w:val="18"/>
                <w:szCs w:val="18"/>
              </w:rPr>
              <w:t xml:space="preserve">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DBFA929" w:rsidR="002E14FB" w:rsidRPr="0094122C" w:rsidRDefault="00F748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733418E0" w:rsidR="00061453" w:rsidRDefault="00F61E9F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2F6C82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7FCAC174" w:rsidR="002F6C82" w:rsidRDefault="002F6C82" w:rsidP="002F6C82">
            <w:pPr>
              <w:widowControl w:val="0"/>
              <w:spacing w:after="0"/>
              <w:jc w:val="both"/>
            </w:pPr>
            <w:r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2F6C82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7CB48C44" w:rsidR="002F6C82" w:rsidRDefault="002F6C82" w:rsidP="002F6C82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K_U10</w:t>
            </w:r>
            <w:r>
              <w:rPr>
                <w:spacing w:val="-2"/>
              </w:rPr>
              <w:t xml:space="preserve">: </w:t>
            </w:r>
            <w:r w:rsidRPr="00D87F7D">
              <w:rPr>
                <w:spacing w:val="-2"/>
              </w:rPr>
              <w:t xml:space="preserve">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2F6C82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2F6C82" w:rsidRDefault="002F6C82" w:rsidP="002F6C82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0EB9FC82" w:rsidR="002F6C82" w:rsidRDefault="002F6C82" w:rsidP="002F6C82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AB1_K03</w:t>
            </w:r>
            <w:r>
              <w:rPr>
                <w:spacing w:val="-2"/>
              </w:rPr>
              <w:t>:</w:t>
            </w:r>
            <w:r w:rsidRPr="00D87F7D">
              <w:rPr>
                <w:spacing w:val="-2"/>
              </w:rPr>
              <w:t xml:space="preserve">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565B03CB" w:rsidR="002E14FB" w:rsidRPr="001A546E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metrologii.</w:t>
            </w:r>
            <w:r w:rsidR="00AF376F">
              <w:rPr>
                <w:sz w:val="18"/>
                <w:szCs w:val="18"/>
              </w:rPr>
              <w:t xml:space="preserve"> U</w:t>
            </w:r>
            <w:r w:rsidR="00AF376F" w:rsidRPr="00CC1E79">
              <w:rPr>
                <w:sz w:val="18"/>
                <w:szCs w:val="18"/>
              </w:rPr>
              <w:t>kłady jednostek miar, pomiar wielkości geometrycznych</w:t>
            </w:r>
            <w:r w:rsidR="00AF376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0DEF68D8" w:rsidR="002E14FB" w:rsidRPr="0068322C" w:rsidRDefault="00AF376F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C1E79">
              <w:rPr>
                <w:sz w:val="18"/>
                <w:szCs w:val="18"/>
              </w:rPr>
              <w:t>ybrane przyrządy pomiarowe</w:t>
            </w:r>
            <w:r>
              <w:rPr>
                <w:sz w:val="18"/>
                <w:szCs w:val="18"/>
              </w:rPr>
              <w:t xml:space="preserve"> (charakterystyka, zastosowanie, rozwiązania techniczne,</w:t>
            </w:r>
            <w:r>
              <w:t xml:space="preserve"> </w:t>
            </w:r>
            <w:r w:rsidRPr="00CC1E79">
              <w:rPr>
                <w:sz w:val="18"/>
                <w:szCs w:val="18"/>
              </w:rPr>
              <w:t>alternatywne sposoby wykonywania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5E1E556C" w:rsidR="002E14FB" w:rsidRDefault="00AF376F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6D67B4E0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7170648E" w:rsidR="00CC1E79" w:rsidRPr="0068322C" w:rsidRDefault="00AF376F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Pasowania i tolerancje. N</w:t>
            </w:r>
            <w:r w:rsidRPr="00CC1E79">
              <w:rPr>
                <w:sz w:val="18"/>
                <w:szCs w:val="18"/>
              </w:rPr>
              <w:t>iepewność w pomiarach, błędy, prezentacja wyników pomiaru, skale pomiarowe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4D865DF6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41274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36CF9018" w:rsidR="00CC1E79" w:rsidRPr="001A546E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B733F">
              <w:rPr>
                <w:sz w:val="18"/>
                <w:szCs w:val="18"/>
              </w:rPr>
              <w:t>Sprawdzanie przyrządów pomi</w:t>
            </w:r>
            <w:r>
              <w:rPr>
                <w:sz w:val="18"/>
                <w:szCs w:val="18"/>
              </w:rPr>
              <w:t>arowych</w:t>
            </w:r>
            <w:r w:rsidR="00AF376F"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37518A13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CC1E79" w14:paraId="17D8A633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45401CD3" w:rsidR="00CC1E79" w:rsidRPr="0068322C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 wielkości geometrycznych</w:t>
            </w:r>
            <w:r>
              <w:rPr>
                <w:sz w:val="18"/>
                <w:szCs w:val="18"/>
              </w:rPr>
              <w:t xml:space="preserve">, </w:t>
            </w:r>
            <w:r w:rsidRPr="00BB733F">
              <w:rPr>
                <w:sz w:val="18"/>
                <w:szCs w:val="18"/>
              </w:rPr>
              <w:t>pomiary pośrednie i bezpośrednie wybranych wielkości.</w:t>
            </w:r>
            <w:r w:rsidR="00AF376F">
              <w:rPr>
                <w:sz w:val="18"/>
                <w:szCs w:val="18"/>
              </w:rPr>
              <w:t xml:space="preserve"> P</w:t>
            </w:r>
            <w:r w:rsidR="00AF376F" w:rsidRPr="00BB733F">
              <w:rPr>
                <w:sz w:val="18"/>
                <w:szCs w:val="18"/>
              </w:rPr>
              <w:t>omiary</w:t>
            </w:r>
            <w:r w:rsidR="00AF376F">
              <w:rPr>
                <w:sz w:val="18"/>
                <w:szCs w:val="18"/>
              </w:rPr>
              <w:t xml:space="preserve"> błędów kształtu.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9B22B68" w:rsidR="00CC1E79" w:rsidRDefault="00AF376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F3CA5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14C8C504" w:rsidR="00CC1E79" w:rsidRPr="0068322C" w:rsidRDefault="00B942C4" w:rsidP="00B942C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Pomiary tych samych wielkości z wykorzystaniem różnych przyrządów </w:t>
            </w:r>
            <w:r w:rsidR="005950AB">
              <w:rPr>
                <w:sz w:val="18"/>
                <w:szCs w:val="18"/>
              </w:rPr>
              <w:t>pomiarowych.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DFBD" w14:textId="0A427543" w:rsidR="00BB733F" w:rsidRDefault="00AF376F" w:rsidP="00BB733F">
            <w:pPr>
              <w:spacing w:before="60" w:after="60" w:line="240" w:lineRule="auto"/>
              <w:ind w:left="102"/>
            </w:pPr>
            <w:r>
              <w:t xml:space="preserve">Sroczan E.M.: Kompendium elektrotechniki, elektroniki i miernictwa dla kierunków inżynierskich. Laboratorium Cześć I. PSW Gniezno, Gniezno 2022. </w:t>
            </w:r>
          </w:p>
          <w:p w14:paraId="15F57B18" w14:textId="19797BB7" w:rsidR="00BB733F" w:rsidRDefault="00BB733F" w:rsidP="00BB733F">
            <w:pPr>
              <w:spacing w:before="60" w:after="60" w:line="240" w:lineRule="auto"/>
              <w:ind w:left="102"/>
            </w:pPr>
            <w:r w:rsidRPr="00A558D4">
              <w:t>Kołodziej A.: Metrologia techniczna : przewodnik do wyk</w:t>
            </w:r>
            <w:r>
              <w:t xml:space="preserve">ładów, ćwiczeń i laboratoriów, </w:t>
            </w:r>
            <w:r w:rsidRPr="00A558D4">
              <w:t>Państwowa Wyższa Szkoła Zawodowa im. Prezydenta Stanisława Wojc</w:t>
            </w:r>
            <w:r>
              <w:t>iechowskiego w Kaliszu. Instytut</w:t>
            </w:r>
            <w:r w:rsidRPr="00A558D4">
              <w:t xml:space="preserve"> Politechniczny</w:t>
            </w:r>
            <w:r>
              <w:t>, Kalisz 2008.</w:t>
            </w:r>
          </w:p>
          <w:p w14:paraId="0A8C2F85" w14:textId="1541D448" w:rsidR="002E14FB" w:rsidRDefault="00BB733F" w:rsidP="00BB733F">
            <w:pPr>
              <w:spacing w:before="60" w:after="60" w:line="240" w:lineRule="auto"/>
              <w:ind w:left="102"/>
            </w:pPr>
            <w:r>
              <w:t xml:space="preserve">Paczyński P.: </w:t>
            </w:r>
            <w:r w:rsidRPr="00A31761">
              <w:t>Metrologia techniczna : przewodnik do wykładów, ćwiczeń i laboratoriów</w:t>
            </w:r>
            <w:r>
              <w:t>. Wydawnictwo Politechniki Poznańskiej, Poznań 2003.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18AE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Humienny</w:t>
            </w:r>
            <w:r>
              <w:t xml:space="preserve"> Z., </w:t>
            </w:r>
            <w:r w:rsidRPr="00A31761">
              <w:t>Kiszka</w:t>
            </w:r>
            <w:r>
              <w:t xml:space="preserve"> K.</w:t>
            </w:r>
            <w:r w:rsidRPr="00A31761">
              <w:t>: Metrologia i zamienność. Politechnika Warszawska, Warszawa 2011</w:t>
            </w:r>
            <w:r>
              <w:t xml:space="preserve">, dostęp: </w:t>
            </w:r>
            <w:r w:rsidRPr="00A31761">
              <w:rPr>
                <w:sz w:val="16"/>
              </w:rPr>
              <w:t>http://www.simr.pw.edu.pl/var/wwwglowna/storage/original/application/b533e5d06450f21339a6cb92d7dbdb79.pdf</w:t>
            </w:r>
          </w:p>
          <w:p w14:paraId="09A8C02D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2"/>
              </w:rPr>
            </w:pPr>
            <w:r w:rsidRPr="00A31761">
              <w:t>Zawada J.: Metrologia wielkości</w:t>
            </w:r>
            <w:r>
              <w:t xml:space="preserve"> </w:t>
            </w:r>
            <w:r w:rsidRPr="00A31761">
              <w:t>geometrycznych. Wybrane</w:t>
            </w:r>
            <w:r>
              <w:t xml:space="preserve"> </w:t>
            </w:r>
            <w:r w:rsidRPr="00A31761">
              <w:t>zagadnienia. Politechnika Łódzka,</w:t>
            </w:r>
            <w:r>
              <w:t xml:space="preserve"> </w:t>
            </w:r>
            <w:r w:rsidRPr="00A31761">
              <w:t>Łódź 201</w:t>
            </w:r>
            <w:r>
              <w:t xml:space="preserve">1 </w:t>
            </w:r>
            <w:r>
              <w:br/>
              <w:t xml:space="preserve">dostęp: </w:t>
            </w:r>
            <w:r w:rsidRPr="00A31761">
              <w:rPr>
                <w:sz w:val="16"/>
              </w:rPr>
              <w:t>http://cybra.lodz.pl/Content/9267/Metrologia_W_Geometr_wz_2011.pdf</w:t>
            </w:r>
          </w:p>
          <w:p w14:paraId="29E146A8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Borzymiński J (tłum.): Międzynarodowy Słownik Terminów Metrologii Prawnej. Główny Urząd Miar, Warszawa 2015 </w:t>
            </w:r>
            <w:r>
              <w:br/>
              <w:t xml:space="preserve">dostęp:  </w:t>
            </w:r>
            <w:r w:rsidRPr="00A31761">
              <w:rPr>
                <w:sz w:val="18"/>
                <w:szCs w:val="18"/>
              </w:rPr>
              <w:t>https://gum.gov.pl/ftp/pdf/Wydawnictwa/Miedzynarodowy_Slownik_Terminow_Metrologii_Prawnej.pdf</w:t>
            </w:r>
          </w:p>
          <w:p w14:paraId="4260595F" w14:textId="77777777" w:rsidR="00BB733F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Przewodniki Głównego Urzędu Miar (GUM) po dziedzinach metrologicznych, </w:t>
            </w:r>
            <w:r>
              <w:br/>
              <w:t xml:space="preserve">dostęp: </w:t>
            </w:r>
            <w:r w:rsidRPr="00A31761">
              <w:rPr>
                <w:sz w:val="18"/>
                <w:szCs w:val="18"/>
              </w:rPr>
              <w:t>https://gum.gov.pl/pl/transfer-wiedzy/publikacje/przewodniki/3500,Przewodniki.html</w:t>
            </w:r>
          </w:p>
          <w:p w14:paraId="05517026" w14:textId="77777777" w:rsidR="00BB733F" w:rsidRPr="00A31761" w:rsidRDefault="00BB733F" w:rsidP="00BB733F">
            <w:pPr>
              <w:spacing w:before="60" w:after="60" w:line="240" w:lineRule="auto"/>
              <w:ind w:left="102"/>
            </w:pPr>
            <w:r w:rsidRPr="00A31761">
              <w:t>Zoń A., Borzymiński J., Fotowicz P., Michniewicz E. (red.): Międzynarodowy Układ Jednostek Miar. Główny Urząd Miar, Warszawa 2019</w:t>
            </w:r>
            <w:r>
              <w:t>,</w:t>
            </w:r>
            <w:r>
              <w:br/>
              <w:t xml:space="preserve">dostęp: </w:t>
            </w:r>
            <w:r w:rsidRPr="00A31761">
              <w:rPr>
                <w:sz w:val="18"/>
              </w:rPr>
              <w:t xml:space="preserve">https://www.gum.gov.pl/ftp/pdf/Publikacje/Broszura_SI_BIPM_PL_2020.pdf  </w:t>
            </w:r>
          </w:p>
          <w:p w14:paraId="20482518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Ustawa z dnia 11 maja 2001r. Prawo o miarach (Dz.U. 2001 Nr 63 poz. 636)</w:t>
            </w:r>
          </w:p>
          <w:p w14:paraId="0162A897" w14:textId="0AC3C18B" w:rsidR="002E14FB" w:rsidRDefault="00BB733F" w:rsidP="00BB733F">
            <w:pPr>
              <w:spacing w:after="0" w:line="240" w:lineRule="auto"/>
              <w:ind w:left="72"/>
              <w:jc w:val="both"/>
            </w:pPr>
            <w:r>
              <w:t>R</w:t>
            </w:r>
            <w:r w:rsidRPr="00A31761">
              <w:t>ozporządzenie Rady Ministrów z dnia 5 czerwca 2020 r. w sprawie legalnych jednostek miar (Dz. U. z 2020 r. poz. 1024)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A714A6">
              <w:rPr>
                <w:sz w:val="18"/>
                <w:szCs w:val="18"/>
              </w:rPr>
              <w:t xml:space="preserve">Metody </w:t>
            </w:r>
            <w:r>
              <w:rPr>
                <w:sz w:val="18"/>
                <w:szCs w:val="18"/>
              </w:rPr>
              <w:t xml:space="preserve">podające z eksponującymi – wykład informacyjny wspomagany prezentacją multimedialną 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C0309D8" w:rsidR="00BB733F" w:rsidRPr="00D94510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DF9B310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428224E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sprawozdanie z realizacji wykonanych zadań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671A569D" w:rsidR="00DB56EB" w:rsidRPr="008A422D" w:rsidRDefault="00085B5E" w:rsidP="00BB733F">
            <w:pPr>
              <w:tabs>
                <w:tab w:val="left" w:pos="284"/>
              </w:tabs>
              <w:spacing w:after="0" w:line="240" w:lineRule="auto"/>
            </w:pPr>
            <w:r>
              <w:t>średnia z ocen z prac/sprawozdań cząstkowych, uwzględnienie przygotowania teoretycznego.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AC28" w14:textId="77777777" w:rsidR="00AC1999" w:rsidRDefault="00AC1999" w:rsidP="002274B7">
      <w:pPr>
        <w:spacing w:after="0" w:line="240" w:lineRule="auto"/>
      </w:pPr>
      <w:r>
        <w:separator/>
      </w:r>
    </w:p>
  </w:endnote>
  <w:endnote w:type="continuationSeparator" w:id="0">
    <w:p w14:paraId="5A71807B" w14:textId="77777777" w:rsidR="00AC1999" w:rsidRDefault="00AC1999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BC00" w14:textId="77777777" w:rsidR="00AC1999" w:rsidRDefault="00AC1999" w:rsidP="002274B7">
      <w:pPr>
        <w:spacing w:after="0" w:line="240" w:lineRule="auto"/>
      </w:pPr>
      <w:r>
        <w:separator/>
      </w:r>
    </w:p>
  </w:footnote>
  <w:footnote w:type="continuationSeparator" w:id="0">
    <w:p w14:paraId="44FFFC46" w14:textId="77777777" w:rsidR="00AC1999" w:rsidRDefault="00AC1999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7826">
    <w:abstractNumId w:val="0"/>
  </w:num>
  <w:num w:numId="2" w16cid:durableId="2141875875">
    <w:abstractNumId w:val="1"/>
  </w:num>
  <w:num w:numId="3" w16cid:durableId="1380982593">
    <w:abstractNumId w:val="2"/>
  </w:num>
  <w:num w:numId="4" w16cid:durableId="685862517">
    <w:abstractNumId w:val="3"/>
  </w:num>
  <w:num w:numId="5" w16cid:durableId="1013529831">
    <w:abstractNumId w:val="4"/>
  </w:num>
  <w:num w:numId="6" w16cid:durableId="1683241083">
    <w:abstractNumId w:val="5"/>
  </w:num>
  <w:num w:numId="7" w16cid:durableId="494494390">
    <w:abstractNumId w:val="8"/>
  </w:num>
  <w:num w:numId="8" w16cid:durableId="1638141378">
    <w:abstractNumId w:val="10"/>
  </w:num>
  <w:num w:numId="9" w16cid:durableId="602493319">
    <w:abstractNumId w:val="9"/>
  </w:num>
  <w:num w:numId="10" w16cid:durableId="501117686">
    <w:abstractNumId w:val="6"/>
  </w:num>
  <w:num w:numId="11" w16cid:durableId="1927037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63E63"/>
    <w:rsid w:val="00085B5E"/>
    <w:rsid w:val="000B3234"/>
    <w:rsid w:val="000B3AC4"/>
    <w:rsid w:val="000E22FC"/>
    <w:rsid w:val="000F5582"/>
    <w:rsid w:val="00102D9A"/>
    <w:rsid w:val="00103E2B"/>
    <w:rsid w:val="00120EAA"/>
    <w:rsid w:val="001226CC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D3A02"/>
    <w:rsid w:val="001E1786"/>
    <w:rsid w:val="002274B7"/>
    <w:rsid w:val="00241385"/>
    <w:rsid w:val="002622A3"/>
    <w:rsid w:val="002A7D72"/>
    <w:rsid w:val="002C7A38"/>
    <w:rsid w:val="002D2A56"/>
    <w:rsid w:val="002E14FB"/>
    <w:rsid w:val="002F6C82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7235"/>
    <w:rsid w:val="005950AB"/>
    <w:rsid w:val="00597070"/>
    <w:rsid w:val="005B6342"/>
    <w:rsid w:val="005F559F"/>
    <w:rsid w:val="006210DE"/>
    <w:rsid w:val="00621E7D"/>
    <w:rsid w:val="00634AA5"/>
    <w:rsid w:val="006365E7"/>
    <w:rsid w:val="0068322C"/>
    <w:rsid w:val="006872D7"/>
    <w:rsid w:val="00696A68"/>
    <w:rsid w:val="006A464C"/>
    <w:rsid w:val="00710E91"/>
    <w:rsid w:val="007113EB"/>
    <w:rsid w:val="00735F7B"/>
    <w:rsid w:val="00737120"/>
    <w:rsid w:val="0074004A"/>
    <w:rsid w:val="00744A3C"/>
    <w:rsid w:val="007537ED"/>
    <w:rsid w:val="007841D1"/>
    <w:rsid w:val="007865A2"/>
    <w:rsid w:val="007D1064"/>
    <w:rsid w:val="007E5CF7"/>
    <w:rsid w:val="007F55DF"/>
    <w:rsid w:val="00850111"/>
    <w:rsid w:val="00876E52"/>
    <w:rsid w:val="008924FB"/>
    <w:rsid w:val="008A422D"/>
    <w:rsid w:val="008A6FE5"/>
    <w:rsid w:val="008B04F5"/>
    <w:rsid w:val="008C291C"/>
    <w:rsid w:val="008E5ED0"/>
    <w:rsid w:val="008F1AE4"/>
    <w:rsid w:val="0090388A"/>
    <w:rsid w:val="00905512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A02FE0"/>
    <w:rsid w:val="00A21373"/>
    <w:rsid w:val="00A4794E"/>
    <w:rsid w:val="00A86532"/>
    <w:rsid w:val="00A92E76"/>
    <w:rsid w:val="00A94DFC"/>
    <w:rsid w:val="00AA1236"/>
    <w:rsid w:val="00AC1999"/>
    <w:rsid w:val="00AE70CF"/>
    <w:rsid w:val="00AF2E99"/>
    <w:rsid w:val="00AF376F"/>
    <w:rsid w:val="00B06E8C"/>
    <w:rsid w:val="00B12664"/>
    <w:rsid w:val="00B27931"/>
    <w:rsid w:val="00B324AD"/>
    <w:rsid w:val="00B479D8"/>
    <w:rsid w:val="00B731A0"/>
    <w:rsid w:val="00B84A91"/>
    <w:rsid w:val="00B942C4"/>
    <w:rsid w:val="00B9711C"/>
    <w:rsid w:val="00BA0ABD"/>
    <w:rsid w:val="00BA78BE"/>
    <w:rsid w:val="00BB733F"/>
    <w:rsid w:val="00BC16E1"/>
    <w:rsid w:val="00BD272B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D50D4"/>
    <w:rsid w:val="00EF3E1B"/>
    <w:rsid w:val="00F257BA"/>
    <w:rsid w:val="00F26E2B"/>
    <w:rsid w:val="00F4693E"/>
    <w:rsid w:val="00F500AF"/>
    <w:rsid w:val="00F61E9F"/>
    <w:rsid w:val="00F71FF8"/>
    <w:rsid w:val="00F748AE"/>
    <w:rsid w:val="00F80BE3"/>
    <w:rsid w:val="00F86BC0"/>
    <w:rsid w:val="00FC3810"/>
    <w:rsid w:val="00FC561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C7E1-C76B-45A9-BDD2-24030AB5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cp:lastModifiedBy>Ryszard Raczyk</cp:lastModifiedBy>
  <cp:revision>13</cp:revision>
  <cp:lastPrinted>1995-11-21T16:41:00Z</cp:lastPrinted>
  <dcterms:created xsi:type="dcterms:W3CDTF">2022-09-27T20:23:00Z</dcterms:created>
  <dcterms:modified xsi:type="dcterms:W3CDTF">2023-11-08T07:34:00Z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