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1CE5922D" w:rsidR="002E14FB" w:rsidRPr="004A4284" w:rsidRDefault="00E079C2" w:rsidP="00910B66">
            <w:pPr>
              <w:spacing w:before="120" w:after="120" w:line="240" w:lineRule="auto"/>
              <w:rPr>
                <w:sz w:val="18"/>
                <w:szCs w:val="18"/>
              </w:rPr>
            </w:pPr>
            <w:r w:rsidRPr="004A4284">
              <w:rPr>
                <w:sz w:val="18"/>
                <w:szCs w:val="18"/>
              </w:rPr>
              <w:t>R.II/S</w:t>
            </w:r>
            <w:r w:rsidR="00A93E40">
              <w:rPr>
                <w:sz w:val="18"/>
                <w:szCs w:val="18"/>
              </w:rPr>
              <w:t>.</w:t>
            </w:r>
            <w:r w:rsidRPr="004A4284">
              <w:rPr>
                <w:sz w:val="18"/>
                <w:szCs w:val="18"/>
              </w:rPr>
              <w:t xml:space="preserve">IV - </w:t>
            </w:r>
            <w:r w:rsidR="004A4284">
              <w:rPr>
                <w:sz w:val="18"/>
                <w:szCs w:val="18"/>
              </w:rPr>
              <w:t>3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76270679" w:rsidR="002E14FB" w:rsidRPr="00594534" w:rsidRDefault="00F7031C" w:rsidP="00FB5C3E">
            <w:pPr>
              <w:widowControl w:val="0"/>
              <w:spacing w:after="0" w:line="240" w:lineRule="auto"/>
            </w:pPr>
            <w:r w:rsidRPr="00FB5C3E">
              <w:rPr>
                <w:sz w:val="18"/>
                <w:szCs w:val="18"/>
              </w:rPr>
              <w:t>Moduł zajęć podstawowych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74345C63" w:rsidR="002E14FB" w:rsidRPr="00594534" w:rsidRDefault="0064747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Automatyzacja i roboty</w:t>
            </w:r>
            <w:r w:rsidR="0011331D">
              <w:rPr>
                <w:sz w:val="18"/>
                <w:szCs w:val="18"/>
              </w:rPr>
              <w:t xml:space="preserve">zacja </w:t>
            </w:r>
            <w:r w:rsidR="00F11495">
              <w:rPr>
                <w:sz w:val="18"/>
                <w:szCs w:val="18"/>
              </w:rPr>
              <w:t>procesów</w:t>
            </w:r>
            <w:r w:rsidR="00572F04">
              <w:rPr>
                <w:sz w:val="18"/>
                <w:szCs w:val="18"/>
              </w:rPr>
              <w:t xml:space="preserve"> produkcyjnych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2E748A97" w:rsidR="002E14FB" w:rsidRPr="00594534" w:rsidRDefault="0030168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</w:t>
            </w:r>
            <w:r w:rsidR="00AB0FA9">
              <w:rPr>
                <w:sz w:val="18"/>
                <w:szCs w:val="18"/>
              </w:rPr>
              <w:t xml:space="preserve">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5995FBF3" w:rsidR="002E14FB" w:rsidRPr="00594534" w:rsidRDefault="00AB21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736FE52F" w:rsidR="002E14FB" w:rsidRPr="00594534" w:rsidRDefault="00AB21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3978C8C0" w:rsidR="002E14FB" w:rsidRPr="00594534" w:rsidRDefault="00AB21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28336BA5" w:rsidR="002E14FB" w:rsidRPr="00594534" w:rsidRDefault="00AB21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77AEF862" w:rsidR="002E14FB" w:rsidRPr="00594534" w:rsidRDefault="00AB21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077660F1" w:rsidR="002E14FB" w:rsidRPr="00594534" w:rsidRDefault="00AB21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4B51C05A" w:rsidR="002E14FB" w:rsidRPr="00594534" w:rsidRDefault="002F3AD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7F71AE8A" w:rsidR="002E14FB" w:rsidRPr="00594534" w:rsidRDefault="00B31887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Wykład: zaliczenie z oceną , ćwiczenia: zaliczenie z oceną, laboratoria: zaliczenie z oceną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2C2E8" w14:textId="05779D89" w:rsidR="00EC4C8E" w:rsidRPr="00594534" w:rsidRDefault="00ED79DE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Mariusz Nowak</w:t>
            </w:r>
            <w:r w:rsidR="00A62395">
              <w:rPr>
                <w:sz w:val="18"/>
                <w:szCs w:val="18"/>
              </w:rPr>
              <w:t>, m.nowak@</w:t>
            </w:r>
            <w:r w:rsidR="00F04BBA">
              <w:rPr>
                <w:sz w:val="18"/>
                <w:szCs w:val="18"/>
              </w:rPr>
              <w:t>ans-gniezno.edu.pl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55CD6" w14:textId="3838D765" w:rsidR="002E14FB" w:rsidRPr="00594534" w:rsidRDefault="00F04BBA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Mariusz Nowak, m.nowak@ans-gniezno.edu.pl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5D7F9C2B" w:rsidR="002E14FB" w:rsidRPr="00594534" w:rsidRDefault="00F04BB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24F7AEBB" w:rsidR="00BE71FF" w:rsidRPr="00594534" w:rsidRDefault="00B070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Mieszany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3ED2850D" w:rsidR="00BE71FF" w:rsidRPr="00594534" w:rsidRDefault="00B070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E32724" w:rsidRPr="00475E63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E32724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E32724" w:rsidRDefault="00E32724" w:rsidP="00E32724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D11F447" w:rsidR="00E32724" w:rsidRPr="00E32724" w:rsidRDefault="00E32724" w:rsidP="00E32724">
            <w:pPr>
              <w:widowControl w:val="0"/>
              <w:spacing w:after="0" w:line="240" w:lineRule="auto"/>
              <w:rPr>
                <w:sz w:val="18"/>
                <w:szCs w:val="18"/>
                <w:lang w:val="en-GB"/>
              </w:rPr>
            </w:pPr>
            <w:proofErr w:type="spellStart"/>
            <w:r w:rsidRPr="00E21EC7">
              <w:rPr>
                <w:sz w:val="18"/>
                <w:szCs w:val="18"/>
                <w:lang w:val="en-GB"/>
              </w:rPr>
              <w:t>Platforma</w:t>
            </w:r>
            <w:proofErr w:type="spellEnd"/>
            <w:r w:rsidRPr="00E21EC7">
              <w:rPr>
                <w:sz w:val="18"/>
                <w:szCs w:val="18"/>
                <w:lang w:val="en-GB"/>
              </w:rPr>
              <w:t xml:space="preserve"> Microsoft Teams / </w:t>
            </w:r>
            <w:proofErr w:type="spellStart"/>
            <w:r w:rsidRPr="00E21EC7">
              <w:rPr>
                <w:sz w:val="18"/>
                <w:szCs w:val="18"/>
                <w:lang w:val="en-GB"/>
              </w:rPr>
              <w:t>Platforma</w:t>
            </w:r>
            <w:proofErr w:type="spellEnd"/>
            <w:r w:rsidRPr="00E21EC7">
              <w:rPr>
                <w:sz w:val="18"/>
                <w:szCs w:val="18"/>
                <w:lang w:val="en-GB"/>
              </w:rPr>
              <w:t xml:space="preserve"> M</w:t>
            </w:r>
            <w:r>
              <w:rPr>
                <w:sz w:val="18"/>
                <w:szCs w:val="18"/>
                <w:lang w:val="en-GB"/>
              </w:rPr>
              <w:t>oodle</w:t>
            </w:r>
          </w:p>
        </w:tc>
      </w:tr>
      <w:tr w:rsidR="00E32724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E32724" w:rsidRDefault="00E32724" w:rsidP="00E3272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E32724" w:rsidRDefault="00E32724" w:rsidP="00E32724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7E6DEE6E" w:rsidR="00E32724" w:rsidRPr="00EC4C8E" w:rsidRDefault="00E32724" w:rsidP="00E327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Analiza matematyczna, </w:t>
            </w:r>
            <w:r w:rsidR="00A13D33">
              <w:rPr>
                <w:sz w:val="18"/>
                <w:szCs w:val="18"/>
              </w:rPr>
              <w:t xml:space="preserve">Fizyka, </w:t>
            </w:r>
            <w:r>
              <w:rPr>
                <w:sz w:val="18"/>
                <w:szCs w:val="18"/>
              </w:rPr>
              <w:t xml:space="preserve">Podstawy elektrotechniki, </w:t>
            </w:r>
            <w:r w:rsidR="00920752">
              <w:rPr>
                <w:sz w:val="18"/>
                <w:szCs w:val="18"/>
              </w:rPr>
              <w:t>Programowanie skryptowe</w:t>
            </w:r>
          </w:p>
        </w:tc>
      </w:tr>
      <w:tr w:rsidR="00E32724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E32724" w:rsidRDefault="00E32724" w:rsidP="00E3272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E32724" w:rsidRDefault="00E32724" w:rsidP="00E32724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006B8394" w:rsidR="00E32724" w:rsidRDefault="00E32724" w:rsidP="00E3272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8843AC">
              <w:rPr>
                <w:sz w:val="18"/>
                <w:szCs w:val="18"/>
              </w:rPr>
              <w:t>Student powinien po</w:t>
            </w:r>
            <w:r w:rsidR="00115BFE">
              <w:rPr>
                <w:sz w:val="18"/>
                <w:szCs w:val="18"/>
              </w:rPr>
              <w:t>siadać podstawową wiedzę z zakresu analizy matematycznej i fizyki.</w:t>
            </w:r>
          </w:p>
          <w:p w14:paraId="26155F97" w14:textId="5867F4A9" w:rsidR="00E32724" w:rsidRPr="00EC4C8E" w:rsidRDefault="00E32724" w:rsidP="00E3272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115BFE">
              <w:rPr>
                <w:sz w:val="18"/>
                <w:szCs w:val="18"/>
              </w:rPr>
              <w:t xml:space="preserve"> Student powinien posiadać</w:t>
            </w:r>
            <w:r w:rsidR="00D52C24">
              <w:rPr>
                <w:sz w:val="18"/>
                <w:szCs w:val="18"/>
              </w:rPr>
              <w:t xml:space="preserve"> </w:t>
            </w:r>
            <w:r w:rsidR="00115BFE">
              <w:rPr>
                <w:sz w:val="18"/>
                <w:szCs w:val="18"/>
              </w:rPr>
              <w:t>umiejętnoś</w:t>
            </w:r>
            <w:r w:rsidR="00D52C24">
              <w:rPr>
                <w:sz w:val="18"/>
                <w:szCs w:val="18"/>
              </w:rPr>
              <w:t xml:space="preserve">ć </w:t>
            </w:r>
            <w:r w:rsidR="00115BFE">
              <w:rPr>
                <w:sz w:val="18"/>
                <w:szCs w:val="18"/>
              </w:rPr>
              <w:t>pozyskiwania informacji ze wskazanych źródeł</w:t>
            </w:r>
            <w:r w:rsidR="00D52C24">
              <w:rPr>
                <w:sz w:val="18"/>
                <w:szCs w:val="18"/>
              </w:rPr>
              <w:t>, logicznego myślenia</w:t>
            </w:r>
            <w:r w:rsidR="00253502">
              <w:rPr>
                <w:sz w:val="18"/>
                <w:szCs w:val="18"/>
              </w:rPr>
              <w:t>.</w:t>
            </w:r>
          </w:p>
        </w:tc>
      </w:tr>
      <w:tr w:rsidR="00E32724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E32724" w:rsidRDefault="00E32724" w:rsidP="00E3272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E32724" w:rsidRDefault="00E32724" w:rsidP="00E32724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E32724" w:rsidRDefault="00E32724" w:rsidP="00E32724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E32724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E32724" w:rsidRDefault="00E32724" w:rsidP="00E3272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53758723" w:rsidR="00E32724" w:rsidRPr="00294475" w:rsidRDefault="00294475" w:rsidP="00E3272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94475">
              <w:rPr>
                <w:sz w:val="18"/>
                <w:szCs w:val="18"/>
              </w:rPr>
              <w:t>Przekazanie studentom podstawowej wiedzy z zakresu opisu dynamiki obiektów w dziedzinie zmiennej czasu, operatorowej i częstotliwościowej.</w:t>
            </w:r>
          </w:p>
        </w:tc>
      </w:tr>
      <w:tr w:rsidR="00E32724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E32724" w:rsidRDefault="00E32724" w:rsidP="00E3272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675A7429" w:rsidR="00E32724" w:rsidRPr="0011331D" w:rsidRDefault="0011331D" w:rsidP="00E3272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1331D">
              <w:rPr>
                <w:sz w:val="18"/>
                <w:szCs w:val="18"/>
              </w:rPr>
              <w:t>Rozwijanie u studentów umiejętności rozwiązywania prostych problemów identyfikacji obiektów i projektowania układów sterowania</w:t>
            </w:r>
            <w:r>
              <w:rPr>
                <w:sz w:val="18"/>
                <w:szCs w:val="18"/>
              </w:rPr>
              <w:t xml:space="preserve"> </w:t>
            </w:r>
            <w:r w:rsidR="00C40603">
              <w:rPr>
                <w:sz w:val="18"/>
                <w:szCs w:val="18"/>
              </w:rPr>
              <w:t>wybranymi procesami.</w:t>
            </w:r>
          </w:p>
        </w:tc>
      </w:tr>
      <w:tr w:rsidR="00E32724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E32724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56585070" w:rsidR="00E32724" w:rsidRPr="00951840" w:rsidRDefault="00C40603" w:rsidP="00E3272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40603">
              <w:rPr>
                <w:sz w:val="18"/>
                <w:szCs w:val="18"/>
              </w:rPr>
              <w:t>Kształtowanie u studentów umiejętności pracy zespołowej w interdyscyplinarnym zespole, w szczególności we współpracy z technologami procesów.</w:t>
            </w:r>
          </w:p>
        </w:tc>
      </w:tr>
      <w:tr w:rsidR="00E32724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E32724" w:rsidRDefault="00E32724" w:rsidP="00E3272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E32724" w:rsidRDefault="00E32724" w:rsidP="00E32724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32724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32724" w:rsidRPr="00383DB8" w:rsidRDefault="00E32724" w:rsidP="00E32724">
            <w:pPr>
              <w:widowControl w:val="0"/>
              <w:spacing w:after="0" w:line="240" w:lineRule="auto"/>
              <w:jc w:val="center"/>
            </w:pPr>
            <w:r>
              <w:lastRenderedPageBreak/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32724" w:rsidRDefault="00E32724" w:rsidP="00E32724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32724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2EE35E08" w:rsidR="00E32724" w:rsidRDefault="00E32724" w:rsidP="00E32724">
            <w:pPr>
              <w:widowControl w:val="0"/>
              <w:spacing w:after="0" w:line="240" w:lineRule="auto"/>
            </w:pPr>
            <w:r>
              <w:t>1.</w:t>
            </w:r>
            <w:r w:rsidR="00252879">
              <w:t xml:space="preserve">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627F956A" w:rsidR="00E32724" w:rsidRDefault="00F93C0E" w:rsidP="00E32724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E32724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51414D09" w:rsidR="00E32724" w:rsidRDefault="00252879" w:rsidP="00252879">
            <w:pPr>
              <w:widowControl w:val="0"/>
              <w:spacing w:after="0" w:line="240" w:lineRule="auto"/>
            </w:pPr>
            <w:r>
              <w:t>2. ćwiczenia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6B2C4AAA" w:rsidR="00E32724" w:rsidRDefault="00F93C0E" w:rsidP="00E32724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E32724" w14:paraId="2F4D7AE9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98F" w14:textId="22653D70" w:rsidR="00E32724" w:rsidRDefault="00252879" w:rsidP="00252879">
            <w:pPr>
              <w:widowControl w:val="0"/>
              <w:spacing w:after="0" w:line="240" w:lineRule="auto"/>
            </w:pPr>
            <w:r>
              <w:t>3. laboratoria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5C182" w14:textId="3AF4706D" w:rsidR="00E32724" w:rsidRDefault="00F93C0E" w:rsidP="00E32724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E32724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32724" w:rsidRDefault="00E32724" w:rsidP="00E32724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176ADE99" w:rsidR="00E32724" w:rsidRDefault="00F93C0E" w:rsidP="00E32724">
            <w:pPr>
              <w:widowControl w:val="0"/>
              <w:spacing w:after="0" w:line="240" w:lineRule="auto"/>
              <w:jc w:val="center"/>
            </w:pPr>
            <w:r>
              <w:t>60</w:t>
            </w:r>
          </w:p>
        </w:tc>
      </w:tr>
      <w:tr w:rsidR="00E32724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E32724" w:rsidRDefault="00E32724" w:rsidP="00E3272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E32724" w:rsidRPr="00F86BC0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E32724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E32724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E32724" w:rsidRPr="00F86BC0" w:rsidRDefault="00E32724" w:rsidP="00E32724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E32724" w:rsidRPr="00A21373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E32724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E32724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07245DF5" w:rsidR="00E32724" w:rsidRDefault="005B6BF1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Udział </w:t>
            </w:r>
            <w:r w:rsidR="00F248F0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w wykładach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+ konsultacje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03F7F5C0" w:rsidR="00E32724" w:rsidRDefault="00003236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62 </w:t>
            </w:r>
            <w:r w:rsidR="00E3272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y</w:t>
            </w:r>
          </w:p>
        </w:tc>
      </w:tr>
      <w:tr w:rsidR="00E32724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E32724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38D94F5C" w:rsidR="00E32724" w:rsidRDefault="005B6BF1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Udział w </w:t>
            </w:r>
            <w:r w:rsidR="00F248F0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ćwiczeniach + konsultacje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E32724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E32724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E32724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1462E901" w:rsidR="00E32724" w:rsidRDefault="00F248F0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Udział w laboratoriach + </w:t>
            </w:r>
            <w:r w:rsidR="0056561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konsultacje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E32724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E32724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E32724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3D017A26" w:rsidR="00E32724" w:rsidRDefault="00E32724" w:rsidP="00E32724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>czyciela akademickiego wynosi</w:t>
            </w:r>
            <w:r w:rsidR="00124009">
              <w:rPr>
                <w:sz w:val="18"/>
                <w:szCs w:val="18"/>
              </w:rPr>
              <w:t xml:space="preserve"> 62</w:t>
            </w:r>
            <w:r>
              <w:rPr>
                <w:sz w:val="18"/>
                <w:szCs w:val="18"/>
              </w:rPr>
              <w:t xml:space="preserve"> godzin</w:t>
            </w:r>
            <w:r w:rsidR="00124009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, co odpowiada </w:t>
            </w:r>
            <w:r w:rsidR="00124009">
              <w:rPr>
                <w:sz w:val="18"/>
                <w:szCs w:val="18"/>
              </w:rPr>
              <w:t>2</w:t>
            </w:r>
            <w:r w:rsidRPr="00A46642"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E32724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E32724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E32724" w:rsidRDefault="00E32724" w:rsidP="00E32724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E32724" w:rsidRDefault="00E32724" w:rsidP="00E32724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668665A4" w14:textId="03629B5E" w:rsidR="005D5FF4" w:rsidRDefault="005D5FF4" w:rsidP="005D5FF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Samodzielne studiowanie tematyki wykładowej i przygotowanie do </w:t>
            </w:r>
            <w:r w:rsidR="00385C2D">
              <w:rPr>
                <w:sz w:val="18"/>
                <w:szCs w:val="18"/>
              </w:rPr>
              <w:t>sprawdzianu</w:t>
            </w:r>
            <w:r>
              <w:rPr>
                <w:sz w:val="18"/>
                <w:szCs w:val="18"/>
              </w:rPr>
              <w:t>.</w:t>
            </w:r>
          </w:p>
          <w:p w14:paraId="4CF6350C" w14:textId="77777777" w:rsidR="005D5FF4" w:rsidRDefault="005D5FF4" w:rsidP="005D5FF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Rozwiązywanie zadań domowych z ćwiczeń i przygotowanie do zaliczenia ćwiczeń.</w:t>
            </w:r>
          </w:p>
          <w:p w14:paraId="175ECB2A" w14:textId="1C5DD97D" w:rsidR="00E32724" w:rsidRPr="00EB5530" w:rsidRDefault="005D5FF4" w:rsidP="005D5FF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Samodzielne przygotowanie do zajęć laboratoryjnych i opracowanie sprawozdań z laboratoriów.</w:t>
            </w:r>
            <w:r w:rsidR="00E32724">
              <w:rPr>
                <w:sz w:val="18"/>
                <w:szCs w:val="18"/>
              </w:rPr>
              <w:br/>
            </w:r>
          </w:p>
          <w:p w14:paraId="2AA4BAF6" w14:textId="68C2B448" w:rsidR="00E32724" w:rsidRDefault="00E32724" w:rsidP="00E32724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6A71A8">
              <w:rPr>
                <w:sz w:val="18"/>
                <w:szCs w:val="18"/>
              </w:rPr>
              <w:t xml:space="preserve"> </w:t>
            </w:r>
            <w:r w:rsidR="00475E63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 xml:space="preserve"> godzin, co odpowiada</w:t>
            </w:r>
            <w:r w:rsidR="006A71A8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 xml:space="preserve"> punkt</w:t>
            </w:r>
            <w:r w:rsidR="006A71A8">
              <w:rPr>
                <w:sz w:val="18"/>
                <w:szCs w:val="18"/>
              </w:rPr>
              <w:t>owi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6D645C74" w:rsidR="00E32724" w:rsidRPr="00A92E76" w:rsidRDefault="00475E63" w:rsidP="00E32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6C3EDC">
              <w:rPr>
                <w:sz w:val="18"/>
                <w:szCs w:val="18"/>
              </w:rPr>
              <w:t xml:space="preserve"> </w:t>
            </w:r>
            <w:r w:rsidR="00E32724" w:rsidRPr="00A92E76">
              <w:rPr>
                <w:sz w:val="18"/>
                <w:szCs w:val="18"/>
              </w:rPr>
              <w:t>godzin</w:t>
            </w:r>
          </w:p>
        </w:tc>
      </w:tr>
      <w:tr w:rsidR="00E32724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E32724" w:rsidRDefault="00E32724" w:rsidP="00E3272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E32724" w:rsidRDefault="00E32724" w:rsidP="00E32724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162BA5F2" w:rsidR="00E32724" w:rsidRPr="0094122C" w:rsidRDefault="006966D4" w:rsidP="00E32724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475E63">
              <w:rPr>
                <w:sz w:val="18"/>
                <w:szCs w:val="18"/>
              </w:rPr>
              <w:t>0</w:t>
            </w:r>
            <w:r w:rsidR="00E31758">
              <w:rPr>
                <w:sz w:val="18"/>
                <w:szCs w:val="18"/>
              </w:rPr>
              <w:t xml:space="preserve"> </w:t>
            </w:r>
            <w:r w:rsidR="00E32724">
              <w:rPr>
                <w:sz w:val="18"/>
                <w:szCs w:val="18"/>
              </w:rPr>
              <w:t>godzin</w:t>
            </w:r>
          </w:p>
        </w:tc>
      </w:tr>
      <w:tr w:rsidR="00E32724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E32724" w:rsidRDefault="00E32724" w:rsidP="00E3272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E32724" w:rsidRPr="00102D9A" w:rsidRDefault="00E32724" w:rsidP="00E32724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7306FC0A" w:rsidR="00E32724" w:rsidRPr="0094122C" w:rsidRDefault="00E61CE8" w:rsidP="00E32724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85C2D">
              <w:rPr>
                <w:sz w:val="18"/>
                <w:szCs w:val="18"/>
              </w:rPr>
              <w:t xml:space="preserve"> </w:t>
            </w:r>
            <w:r w:rsidR="00E32724">
              <w:rPr>
                <w:sz w:val="18"/>
                <w:szCs w:val="18"/>
              </w:rPr>
              <w:t>ECTS</w:t>
            </w:r>
          </w:p>
        </w:tc>
      </w:tr>
      <w:tr w:rsidR="00E32724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E32724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E32724" w:rsidRDefault="00E32724" w:rsidP="00E32724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446A8905" w:rsidR="00E32724" w:rsidRDefault="00302DDD" w:rsidP="00E32724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75E63">
              <w:rPr>
                <w:sz w:val="18"/>
                <w:szCs w:val="18"/>
              </w:rPr>
              <w:t>,5</w:t>
            </w:r>
            <w:r>
              <w:rPr>
                <w:sz w:val="18"/>
                <w:szCs w:val="18"/>
              </w:rPr>
              <w:t xml:space="preserve"> </w:t>
            </w:r>
            <w:r w:rsidR="00E32724">
              <w:rPr>
                <w:sz w:val="18"/>
                <w:szCs w:val="18"/>
              </w:rPr>
              <w:t>ECTS</w:t>
            </w:r>
          </w:p>
        </w:tc>
      </w:tr>
      <w:tr w:rsidR="00E32724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E32724" w:rsidRDefault="00E32724" w:rsidP="00E32724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7BE27B59" w:rsidR="00E32724" w:rsidRPr="00594534" w:rsidRDefault="00E32724" w:rsidP="006E2140">
            <w:pPr>
              <w:widowControl w:val="0"/>
              <w:spacing w:after="0"/>
              <w:jc w:val="both"/>
            </w:pPr>
            <w:r>
              <w:t>W1:</w:t>
            </w:r>
            <w:r w:rsidR="00992FEB">
              <w:t xml:space="preserve"> Ma elementarną wiedzę z zakresu formułowania problemów badawczych, metod, technik i narzędzi badawczych stosowanych w naukach inżynieryjno-technicznych</w:t>
            </w:r>
            <w:r w:rsidR="00C66F7F">
              <w:t>, szczególnie w zakresie automatyzacji i</w:t>
            </w:r>
            <w:r w:rsidR="007C382E">
              <w:t> </w:t>
            </w:r>
            <w:r w:rsidR="00C66F7F">
              <w:t>robotyzacji procesów produkcyjnych</w:t>
            </w:r>
            <w:r w:rsidR="00992FEB">
              <w:t>. (K_W02)</w:t>
            </w:r>
          </w:p>
          <w:p w14:paraId="3FEDD3F4" w14:textId="64CEA799" w:rsidR="00E32724" w:rsidRDefault="00E32724" w:rsidP="006E2140">
            <w:pPr>
              <w:widowControl w:val="0"/>
              <w:spacing w:after="0"/>
              <w:jc w:val="both"/>
            </w:pPr>
            <w:r>
              <w:t>W2:</w:t>
            </w:r>
            <w:r w:rsidR="00A136F5">
              <w:t xml:space="preserve"> Posiada </w:t>
            </w:r>
            <w:r w:rsidR="009E0190">
              <w:t>usystematyzowaną</w:t>
            </w:r>
            <w:r w:rsidR="00A136F5">
              <w:t xml:space="preserve"> wiedzę z matematyki, obejmującą analizę matematyczną</w:t>
            </w:r>
            <w:r w:rsidR="009E0190">
              <w:t xml:space="preserve">, </w:t>
            </w:r>
            <w:r w:rsidR="00A136F5">
              <w:t>algebrę</w:t>
            </w:r>
            <w:r w:rsidR="009E0190">
              <w:t xml:space="preserve"> i</w:t>
            </w:r>
            <w:r w:rsidR="00A136F5">
              <w:t xml:space="preserve"> statystykę</w:t>
            </w:r>
            <w:r w:rsidR="009E0190">
              <w:t xml:space="preserve"> oraz z zakresu fizyki</w:t>
            </w:r>
            <w:r w:rsidR="00892C08">
              <w:t>,</w:t>
            </w:r>
            <w:r w:rsidR="00A136F5">
              <w:t xml:space="preserve"> niezbędne do opisu i analizy układów mechanicznych, procesów technologicznych i </w:t>
            </w:r>
            <w:r w:rsidR="007C6410">
              <w:t>procesów produkcyjnych</w:t>
            </w:r>
            <w:r w:rsidR="00A136F5">
              <w:t>.</w:t>
            </w:r>
            <w:r w:rsidR="00892C08">
              <w:t xml:space="preserve"> (K_W04)</w:t>
            </w:r>
          </w:p>
        </w:tc>
      </w:tr>
      <w:tr w:rsidR="00E32724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E32724" w:rsidRDefault="00E32724" w:rsidP="00E32724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60F51BDE" w:rsidR="00E32724" w:rsidRDefault="00E32724" w:rsidP="006E2140">
            <w:pPr>
              <w:widowControl w:val="0"/>
              <w:spacing w:after="0"/>
              <w:jc w:val="both"/>
            </w:pPr>
            <w:r>
              <w:t>U1:</w:t>
            </w:r>
            <w:r w:rsidR="008D5E46">
              <w:t xml:space="preserve"> Potrafi gromadzić, przetwarzać i interpretować wyniki </w:t>
            </w:r>
            <w:r w:rsidR="006E2891">
              <w:t>symulacji komputerowych systemów automatyzacji procesów produkcyjnych z</w:t>
            </w:r>
            <w:r w:rsidR="00261572">
              <w:t> </w:t>
            </w:r>
            <w:r w:rsidR="006E2891">
              <w:t>wykorzystaniem metod analitycznych symulacyjnych i eksperymentalnych. (K_U03)</w:t>
            </w:r>
          </w:p>
          <w:p w14:paraId="1EBCA897" w14:textId="19807FF2" w:rsidR="00E32724" w:rsidRDefault="00E32724" w:rsidP="006E2140">
            <w:pPr>
              <w:widowControl w:val="0"/>
              <w:spacing w:after="0"/>
              <w:jc w:val="both"/>
            </w:pPr>
            <w:r>
              <w:t>U2:</w:t>
            </w:r>
            <w:r w:rsidR="00D5422B">
              <w:t xml:space="preserve"> Potrafi dokonać analizy przydatności podstawowych metod i narzędzi służących do projektowania i</w:t>
            </w:r>
            <w:r w:rsidR="0085677C">
              <w:t xml:space="preserve"> symulacji systemów automatyzacji procesów produkcyj</w:t>
            </w:r>
            <w:r w:rsidR="009E582D">
              <w:t>nych oraz dobierać i stosować</w:t>
            </w:r>
            <w:r w:rsidR="001E08FF">
              <w:t xml:space="preserve"> najwłaściwsze z metod i narzędzi. (K_U10)</w:t>
            </w:r>
            <w:r w:rsidR="00D5422B">
              <w:t xml:space="preserve"> </w:t>
            </w:r>
          </w:p>
        </w:tc>
      </w:tr>
      <w:tr w:rsidR="00E32724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E32724" w:rsidRDefault="00E32724" w:rsidP="00E32724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281CE691" w:rsidR="00E32724" w:rsidRDefault="00E32724" w:rsidP="006E2140">
            <w:pPr>
              <w:widowControl w:val="0"/>
              <w:spacing w:after="0"/>
              <w:jc w:val="both"/>
            </w:pPr>
            <w:r>
              <w:t>K1:</w:t>
            </w:r>
            <w:r w:rsidR="005275F2">
              <w:t xml:space="preserve"> Posiada świadomość konieczności profesjonalnego podejścia do rozwiązywania problemów technicznych i podejmowania odpowiedzialności za proponowane przez siebie rozwiązania z zakresu </w:t>
            </w:r>
            <w:r w:rsidR="00A524A1">
              <w:t>automatyzacji i robotyzacji procesów produkcyjnych. (AB1_K04)</w:t>
            </w:r>
          </w:p>
          <w:p w14:paraId="240DD358" w14:textId="387D25F0" w:rsidR="00E32724" w:rsidRDefault="00E32724" w:rsidP="006E2140">
            <w:pPr>
              <w:widowControl w:val="0"/>
              <w:spacing w:after="0"/>
              <w:jc w:val="both"/>
            </w:pPr>
            <w:r>
              <w:lastRenderedPageBreak/>
              <w:t>K2:</w:t>
            </w:r>
            <w:r w:rsidR="000E6A0C">
              <w:t xml:space="preserve"> Jest świadom ograniczeń własnej wiedzy i umiejętności, potrafi krytycznie spojrzeć na efekty własnej pracy i podnosić</w:t>
            </w:r>
            <w:r w:rsidR="000B3E7F">
              <w:t xml:space="preserve"> jej efektywność, jest gotowy do ponoszenia odpowiedzialności za zaprojektowany i wdrożony system automatyzacji procesów </w:t>
            </w:r>
            <w:r w:rsidR="007E71EB">
              <w:t>produkcyjnych. (AB1_K05)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08C1E688" w:rsidR="002E14FB" w:rsidRDefault="00383DB8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  <w:r w:rsidR="002E14F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7E3EB581" w:rsidR="002E14FB" w:rsidRPr="001A546E" w:rsidRDefault="008C4331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Wprowadzenie. Definicje automatyzacji, procesów.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61C6F86C" w:rsidR="002E14FB" w:rsidRDefault="00816E9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2E14FB" w14:paraId="1773B4E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106E8771" w:rsidR="002E14FB" w:rsidRDefault="006E2140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  <w:r w:rsidR="002E14F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5EF6D334" w:rsidR="002E14FB" w:rsidRPr="0068322C" w:rsidRDefault="008C4331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Modelowanie obiektów automatyki</w:t>
            </w:r>
            <w:r w:rsidR="004C028F">
              <w:rPr>
                <w:sz w:val="18"/>
                <w:szCs w:val="18"/>
              </w:rPr>
              <w:t xml:space="preserve"> i procesów </w:t>
            </w:r>
            <w:r w:rsidR="00DF0552">
              <w:rPr>
                <w:sz w:val="18"/>
                <w:szCs w:val="18"/>
              </w:rPr>
              <w:t>produkcyjnych</w:t>
            </w:r>
            <w:r w:rsidR="004C028F">
              <w:rPr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214F6740" w:rsidR="002E14FB" w:rsidRDefault="006C00B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2E14FB" w14:paraId="3C4FF9DC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7B4EA9A1" w:rsidR="002E14FB" w:rsidRDefault="006E2140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  <w:r w:rsidR="002E14F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39C0E907" w:rsidR="002E14FB" w:rsidRPr="0068322C" w:rsidRDefault="00BF27D4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Transmitancja op</w:t>
            </w:r>
            <w:r w:rsidR="00E40CE8">
              <w:rPr>
                <w:sz w:val="18"/>
                <w:szCs w:val="18"/>
              </w:rPr>
              <w:t>eratorowa, transmitancja widmowa, charakterystyki czasowe i</w:t>
            </w:r>
            <w:r w:rsidR="00DF0552">
              <w:rPr>
                <w:sz w:val="18"/>
                <w:szCs w:val="18"/>
              </w:rPr>
              <w:t> </w:t>
            </w:r>
            <w:r w:rsidR="00E40CE8">
              <w:rPr>
                <w:sz w:val="18"/>
                <w:szCs w:val="18"/>
              </w:rPr>
              <w:t>częstotliwościowe.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2E30CDAE" w:rsidR="002E14FB" w:rsidRDefault="006C00B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383DB8" w14:paraId="47F32D66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82D86" w14:textId="13CE6C71" w:rsidR="00383DB8" w:rsidRDefault="006E214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  <w:r w:rsidR="00383DB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75529" w14:textId="5BF63B02" w:rsidR="00383DB8" w:rsidRPr="0068322C" w:rsidRDefault="00493771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URA. </w:t>
            </w:r>
            <w:r w:rsidR="00DB588C">
              <w:rPr>
                <w:sz w:val="18"/>
                <w:szCs w:val="18"/>
              </w:rPr>
              <w:t>Regulatory. Stabilność URA.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AB373" w14:textId="0B5A9C74" w:rsidR="00383DB8" w:rsidRDefault="006C00B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383DB8" w14:paraId="0C825773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B008D" w14:textId="65128C6F" w:rsidR="00383DB8" w:rsidRDefault="006E214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0DDB0" w14:textId="58BC9B16" w:rsidR="00383DB8" w:rsidRPr="0068322C" w:rsidRDefault="00DB588C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Struktura systemu sterowania. Algorytmy sterowania</w:t>
            </w:r>
            <w:r w:rsidR="00DF0552">
              <w:rPr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5992D" w14:textId="649CE454" w:rsidR="00383DB8" w:rsidRDefault="006C00B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383DB8" w14:paraId="17FBEDA6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60EF2" w14:textId="21E48E9C" w:rsidR="00383DB8" w:rsidRDefault="006E214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81CF9" w14:textId="51C1FB95" w:rsidR="00383DB8" w:rsidRPr="0068322C" w:rsidRDefault="00B9658D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przykładowych systemów automatyzacji procesów produkcyjnych.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C6C19" w14:textId="53787F9A" w:rsidR="00383DB8" w:rsidRDefault="006C00B8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383DB8" w14:paraId="0C826178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DB723" w14:textId="1EDC550E" w:rsidR="00383DB8" w:rsidRDefault="006E214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7A29C" w14:textId="2E0E1F82" w:rsidR="00383DB8" w:rsidRPr="0068322C" w:rsidRDefault="00295BAD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Sprawdzian zaliczeniowy z wykładów</w:t>
            </w:r>
            <w:r w:rsidR="004E2FBB">
              <w:rPr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64643" w14:textId="2935213A" w:rsidR="00383DB8" w:rsidRDefault="00816E95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383DB8" w14:paraId="57C43913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1E358" w14:textId="66F6F508" w:rsidR="00383DB8" w:rsidRDefault="00417E56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B85D3" w14:textId="232C86EF" w:rsidR="00383DB8" w:rsidRPr="0068322C" w:rsidRDefault="00493771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opisu dynamiki układów automatyki.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9EE35" w14:textId="2457033C" w:rsidR="00383DB8" w:rsidRDefault="003A20E5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6E2140" w14:paraId="71CFE0F1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F9375" w14:textId="05295053" w:rsidR="006E2140" w:rsidRDefault="00417E56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89964" w14:textId="15EA22A3" w:rsidR="006E2140" w:rsidRPr="0068322C" w:rsidRDefault="008047A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Modelowanie matematyczne obiektów automatyki.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15968" w14:textId="324A579B" w:rsidR="006E2140" w:rsidRDefault="003A20E5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417E56" w14:paraId="3C241D66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078A2" w14:textId="69BF52C4" w:rsidR="00417E56" w:rsidRDefault="00417E56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0C1E8" w14:textId="1A92E637" w:rsidR="00417E56" w:rsidRPr="0068322C" w:rsidRDefault="008047A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Modelowanie matematyczne</w:t>
            </w:r>
            <w:r w:rsidR="005A7D8F">
              <w:rPr>
                <w:sz w:val="18"/>
                <w:szCs w:val="18"/>
              </w:rPr>
              <w:t xml:space="preserve"> regulatorów.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BC011" w14:textId="690F9226" w:rsidR="00417E56" w:rsidRDefault="003A20E5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417E56" w14:paraId="5E9AB985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23487" w14:textId="3417FD99" w:rsidR="00417E56" w:rsidRDefault="00417E56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60877" w14:textId="638D5EB8" w:rsidR="00417E56" w:rsidRPr="0068322C" w:rsidRDefault="005A7D8F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Badanie stabilności URA.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FACF4" w14:textId="3923ED10" w:rsidR="00417E56" w:rsidRDefault="003A20E5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417E56" w14:paraId="74289800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01097" w14:textId="2530FD53" w:rsidR="00417E56" w:rsidRDefault="00417E56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942E7" w14:textId="5E0F463D" w:rsidR="00417E56" w:rsidRPr="0068322C" w:rsidRDefault="005A7D8F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Jakość regulacji. Koszty sterowania.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86DCA" w14:textId="1566A887" w:rsidR="00417E56" w:rsidRDefault="003A20E5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417E56" w14:paraId="21E50C8E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7E3B7" w14:textId="5172FA3E" w:rsidR="00417E56" w:rsidRDefault="00417E56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7BBBF" w14:textId="32A58AEB" w:rsidR="00417E56" w:rsidRPr="0068322C" w:rsidRDefault="00DE5B6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efektywności systemu automatyzacji procesu produkcyjnego.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A672D" w14:textId="1E5C0C07" w:rsidR="00417E56" w:rsidRDefault="003A20E5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383DB8" w14:paraId="2192A59B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416CF" w14:textId="19E581F9" w:rsidR="00383DB8" w:rsidRDefault="00417E56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BE13C" w14:textId="51511136" w:rsidR="00383DB8" w:rsidRPr="0068322C" w:rsidRDefault="00295BAD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Sprawdzian zaliczeniowy z ćwiczeń</w:t>
            </w:r>
            <w:r w:rsidR="004E2FBB">
              <w:rPr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C9310" w14:textId="4C4618DF" w:rsidR="00383DB8" w:rsidRDefault="003A20E5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95BAD" w14:paraId="6DDEF9AF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FC449" w14:textId="3F5B347E" w:rsidR="00295BAD" w:rsidRDefault="00295BAD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9DE70" w14:textId="4FDC702C" w:rsidR="00295BAD" w:rsidRPr="0068322C" w:rsidRDefault="00DE5B6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Wprowadzenie do środowiska symulacyjnego Matlab i Scilab.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7582F" w14:textId="383502EC" w:rsidR="00295BAD" w:rsidRDefault="003A20E5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95BAD" w14:paraId="73FB889D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E97AC" w14:textId="00943981" w:rsidR="00295BAD" w:rsidRDefault="00295BAD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D9505" w14:textId="0CAC45E3" w:rsidR="00295BAD" w:rsidRPr="0068322C" w:rsidRDefault="004B11A4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Implementacja obiektu sterowania.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AE478" w14:textId="64BDDE64" w:rsidR="00295BAD" w:rsidRDefault="003A20E5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95BAD" w14:paraId="21DB6145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C3606" w14:textId="7BED68CC" w:rsidR="00295BAD" w:rsidRDefault="00295BAD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15A45" w14:textId="184A38F5" w:rsidR="00295BAD" w:rsidRPr="0068322C" w:rsidRDefault="00D342E8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Charakterystyki czasowe.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0FDF4" w14:textId="3D7EAF9A" w:rsidR="00295BAD" w:rsidRDefault="00431EFE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95BAD" w14:paraId="3A18FC96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79EE1" w14:textId="193DE5BD" w:rsidR="00295BAD" w:rsidRDefault="00295BAD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7128D" w14:textId="44D6678A" w:rsidR="00295BAD" w:rsidRPr="0068322C" w:rsidRDefault="00D342E8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Charakterystyki częstotliwościowe.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F8BF5" w14:textId="40237997" w:rsidR="00295BAD" w:rsidRDefault="00431EFE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95BAD" w14:paraId="5FB25CD1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1F036" w14:textId="097BA39A" w:rsidR="00295BAD" w:rsidRDefault="00295BAD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9152A" w14:textId="1747CAA3" w:rsidR="00295BAD" w:rsidRPr="0068322C" w:rsidRDefault="00D342E8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Implementacja regulatora i URA.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DEC64" w14:textId="2BFC7D1C" w:rsidR="00295BAD" w:rsidRDefault="00431EFE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295BAD" w14:paraId="6FBEE522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B3B59" w14:textId="519ACEDC" w:rsidR="00295BAD" w:rsidRDefault="00295BAD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0C2D3" w14:textId="47991069" w:rsidR="00295BAD" w:rsidRPr="0068322C" w:rsidRDefault="00D342E8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Badanie wybranego URA.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F1328" w14:textId="10585A31" w:rsidR="00295BAD" w:rsidRDefault="00431EFE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295BAD" w14:paraId="527BA581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88054" w14:textId="34118709" w:rsidR="00295BAD" w:rsidRDefault="00295BAD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FC460" w14:textId="6288D964" w:rsidR="00295BAD" w:rsidRPr="0068322C" w:rsidRDefault="00157CF0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Badanie stabilności URA.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D50A5" w14:textId="2888B410" w:rsidR="00295BAD" w:rsidRDefault="00431EFE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295BAD" w14:paraId="700ABDE9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DD677" w14:textId="11B4659E" w:rsidR="00295BAD" w:rsidRDefault="00295BAD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97803" w14:textId="20910719" w:rsidR="00295BAD" w:rsidRPr="0068322C" w:rsidRDefault="00C27C26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Definiowanie zadania zaliczeniowego z zakresu automatyzacji procesów produkcyjnych.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DCA68" w14:textId="1F708E60" w:rsidR="00295BAD" w:rsidRDefault="00431EFE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295BAD" w14:paraId="3B6735B9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99259" w14:textId="1BAEC253" w:rsidR="00295BAD" w:rsidRDefault="00295BAD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Lab9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0687B" w14:textId="0B58AF55" w:rsidR="00295BAD" w:rsidRPr="0068322C" w:rsidRDefault="00C27C26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Implementacja</w:t>
            </w:r>
            <w:r w:rsidR="00816E95">
              <w:rPr>
                <w:sz w:val="18"/>
                <w:szCs w:val="18"/>
              </w:rPr>
              <w:t xml:space="preserve"> zadania zaliczeniowego.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4EBCF" w14:textId="33132E3E" w:rsidR="00295BAD" w:rsidRDefault="00431EFE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295BAD" w14:paraId="215D5C80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6A45F" w14:textId="16336CE7" w:rsidR="00295BAD" w:rsidRDefault="00295BAD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Lab10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C85DB" w14:textId="4BAA5D38" w:rsidR="00295BAD" w:rsidRPr="0068322C" w:rsidRDefault="00816E95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zadania zaliczeniowego.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82F5A" w14:textId="0136EC48" w:rsidR="00295BAD" w:rsidRDefault="00431EFE">
            <w:pPr>
              <w:spacing w:after="0" w:line="240" w:lineRule="auto"/>
              <w:jc w:val="center"/>
            </w:pPr>
            <w:r>
              <w:t>4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:rsidRPr="00475E63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6E5CB" w14:textId="73B1FD2C" w:rsidR="00E317F3" w:rsidRDefault="00E317F3" w:rsidP="009C417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46" w:hanging="284"/>
              <w:jc w:val="both"/>
            </w:pPr>
            <w:r>
              <w:t xml:space="preserve">Domińczuk J., Kost G., Łebkowski P., </w:t>
            </w:r>
            <w:r w:rsidRPr="00E317F3">
              <w:rPr>
                <w:i/>
                <w:iCs/>
              </w:rPr>
              <w:t>A</w:t>
            </w:r>
            <w:r>
              <w:rPr>
                <w:i/>
                <w:iCs/>
              </w:rPr>
              <w:t>utomatyzacja i robotyzacja procesów produkcyjnych</w:t>
            </w:r>
            <w:r>
              <w:t>, Polskie Wydawnictwo Ekonomiczne, Warszawa, 2021</w:t>
            </w:r>
          </w:p>
          <w:p w14:paraId="35AB5A04" w14:textId="1A978C87" w:rsidR="00AD3913" w:rsidRDefault="00AD3913" w:rsidP="009C417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46" w:hanging="284"/>
              <w:jc w:val="both"/>
            </w:pPr>
            <w:r>
              <w:t xml:space="preserve">Urbaniak A., </w:t>
            </w:r>
            <w:r w:rsidRPr="009C4175">
              <w:rPr>
                <w:i/>
                <w:iCs/>
              </w:rPr>
              <w:t>Podstawy automatyki</w:t>
            </w:r>
            <w:r>
              <w:t>, Wydawnictwo Politechniki Poznańskiej, Poznań, 2007</w:t>
            </w:r>
          </w:p>
          <w:p w14:paraId="0A8C2F85" w14:textId="0E4A7FD7" w:rsidR="002E14FB" w:rsidRPr="009C4175" w:rsidRDefault="00AD3913" w:rsidP="009C417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46" w:hanging="284"/>
              <w:jc w:val="both"/>
              <w:rPr>
                <w:lang w:val="en-US"/>
              </w:rPr>
            </w:pPr>
            <w:r w:rsidRPr="009C4175">
              <w:rPr>
                <w:lang w:val="en-US"/>
              </w:rPr>
              <w:t xml:space="preserve">Bishop R.H., Dorf R.C., </w:t>
            </w:r>
            <w:r w:rsidRPr="009C4175">
              <w:rPr>
                <w:i/>
                <w:iCs/>
                <w:lang w:val="en-US"/>
              </w:rPr>
              <w:t>Modern control systems</w:t>
            </w:r>
            <w:r w:rsidRPr="009C4175">
              <w:rPr>
                <w:lang w:val="en-US"/>
              </w:rPr>
              <w:t xml:space="preserve">, </w:t>
            </w:r>
            <w:r w:rsidR="004F63F6" w:rsidRPr="009C4175">
              <w:rPr>
                <w:lang w:val="en-US"/>
              </w:rPr>
              <w:t>Thirteenth Edition (on-line)</w:t>
            </w:r>
            <w:r w:rsidR="002D0230" w:rsidRPr="009C4175">
              <w:rPr>
                <w:lang w:val="en-US"/>
              </w:rPr>
              <w:t>, Pearson pub</w:t>
            </w:r>
            <w:r w:rsidRPr="009C4175">
              <w:rPr>
                <w:lang w:val="en-US"/>
              </w:rPr>
              <w:t>.,</w:t>
            </w:r>
            <w:r w:rsidR="00390F75" w:rsidRPr="009C4175">
              <w:rPr>
                <w:lang w:val="en-US"/>
              </w:rPr>
              <w:t xml:space="preserve"> New Jersey</w:t>
            </w:r>
            <w:r w:rsidR="00E317F3">
              <w:rPr>
                <w:lang w:val="en-US"/>
              </w:rPr>
              <w:t>,</w:t>
            </w:r>
            <w:r w:rsidRPr="009C4175">
              <w:rPr>
                <w:lang w:val="en-US"/>
              </w:rPr>
              <w:t xml:space="preserve"> </w:t>
            </w:r>
            <w:r w:rsidR="009C400B" w:rsidRPr="009C4175">
              <w:rPr>
                <w:lang w:val="en-US"/>
              </w:rPr>
              <w:t>2017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39BF0" w14:textId="54397706" w:rsidR="00AA60E0" w:rsidRPr="009C4175" w:rsidRDefault="00AA60E0" w:rsidP="009C417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46" w:hanging="284"/>
              <w:jc w:val="both"/>
              <w:rPr>
                <w:lang w:val="en-US"/>
              </w:rPr>
            </w:pPr>
            <w:r w:rsidRPr="009C4175">
              <w:rPr>
                <w:lang w:val="en-US"/>
              </w:rPr>
              <w:t xml:space="preserve">Olsson G., </w:t>
            </w:r>
            <w:proofErr w:type="spellStart"/>
            <w:r w:rsidRPr="009C4175">
              <w:rPr>
                <w:lang w:val="en-US"/>
              </w:rPr>
              <w:t>Piani</w:t>
            </w:r>
            <w:proofErr w:type="spellEnd"/>
            <w:r w:rsidRPr="009C4175">
              <w:rPr>
                <w:lang w:val="en-US"/>
              </w:rPr>
              <w:t xml:space="preserve"> G., Computer systems for automation and control, Prentice Hall, 1992</w:t>
            </w:r>
          </w:p>
          <w:p w14:paraId="0162A897" w14:textId="5EE1B8C8" w:rsidR="002E14FB" w:rsidRDefault="00AA60E0" w:rsidP="009C417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46" w:hanging="284"/>
              <w:jc w:val="both"/>
            </w:pPr>
            <w:proofErr w:type="spellStart"/>
            <w:r w:rsidRPr="009C4175">
              <w:t>Tatjewski</w:t>
            </w:r>
            <w:proofErr w:type="spellEnd"/>
            <w:r w:rsidRPr="009C4175">
              <w:t xml:space="preserve"> P., Sterowanie zaawansowane obiektów przemysłowych. </w:t>
            </w:r>
            <w:r w:rsidRPr="00475E63">
              <w:t>Struktury i algorytmy. Wydanie drugie zmienione, Akademicka Oficyna Wydawnicza EXIT, Warszawa, 2016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479D8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METODY DYDAKTYCZNE</w:t>
            </w:r>
          </w:p>
        </w:tc>
      </w:tr>
      <w:tr w:rsidR="002E14FB" w14:paraId="2BCD576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EEB1620" w:rsidR="002E14FB" w:rsidRPr="00594534" w:rsidRDefault="00D55DCB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037C84">
              <w:rPr>
                <w:rFonts w:eastAsia="Times New Roman" w:cs="DejaVuSerifCondensed"/>
                <w:sz w:val="18"/>
                <w:szCs w:val="18"/>
                <w:lang w:eastAsia="pl-PL"/>
              </w:rPr>
              <w:t xml:space="preserve">Wykłady informacyjne </w:t>
            </w:r>
            <w:r>
              <w:rPr>
                <w:rFonts w:eastAsia="Times New Roman" w:cs="DejaVuSerifCondensed"/>
                <w:sz w:val="18"/>
                <w:szCs w:val="18"/>
                <w:lang w:eastAsia="pl-PL"/>
              </w:rPr>
              <w:t>w</w:t>
            </w:r>
            <w:r w:rsidRPr="00037C84">
              <w:rPr>
                <w:rFonts w:eastAsia="Times New Roman" w:cs="DejaVuSerifCondensed"/>
                <w:sz w:val="18"/>
                <w:szCs w:val="18"/>
                <w:lang w:eastAsia="pl-PL"/>
              </w:rPr>
              <w:t xml:space="preserve"> postaci prezentacji multimedialnych (slajdy).</w:t>
            </w:r>
          </w:p>
        </w:tc>
      </w:tr>
      <w:tr w:rsidR="002E14FB" w14:paraId="2BDAF66C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1CF74949" w:rsidR="002E14FB" w:rsidRPr="00594534" w:rsidRDefault="00F914D4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Ćwiczenia rachunkowe tablicowe</w:t>
            </w:r>
            <w:r w:rsidR="00E90D5F">
              <w:rPr>
                <w:sz w:val="18"/>
                <w:szCs w:val="18"/>
              </w:rPr>
              <w:t xml:space="preserve"> – rozwiązywanie </w:t>
            </w:r>
            <w:r w:rsidR="008C2AC4">
              <w:rPr>
                <w:sz w:val="18"/>
                <w:szCs w:val="18"/>
              </w:rPr>
              <w:t xml:space="preserve">zdefiniowanych </w:t>
            </w:r>
            <w:r w:rsidR="00E90D5F">
              <w:rPr>
                <w:sz w:val="18"/>
                <w:szCs w:val="18"/>
              </w:rPr>
              <w:t>zadań</w:t>
            </w:r>
            <w:r w:rsidR="0012492B">
              <w:rPr>
                <w:sz w:val="18"/>
                <w:szCs w:val="18"/>
              </w:rPr>
              <w:t xml:space="preserve"> </w:t>
            </w:r>
            <w:r w:rsidR="0012492B" w:rsidRPr="0025286E">
              <w:rPr>
                <w:rFonts w:eastAsia="Times New Roman" w:cs="DejaVuSerifCondensed"/>
                <w:sz w:val="18"/>
                <w:szCs w:val="18"/>
                <w:lang w:eastAsia="pl-PL"/>
              </w:rPr>
              <w:t>(zadania zdefiniowane również w postaci elektronicznej)</w:t>
            </w:r>
            <w:r w:rsidR="0012492B">
              <w:rPr>
                <w:rFonts w:eastAsia="Times New Roman" w:cs="DejaVuSerifCondensed"/>
                <w:sz w:val="18"/>
                <w:szCs w:val="18"/>
                <w:lang w:eastAsia="pl-PL"/>
              </w:rPr>
              <w:t>.</w:t>
            </w:r>
          </w:p>
        </w:tc>
      </w:tr>
      <w:tr w:rsidR="00F4693E" w14:paraId="554FEF32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60A2" w14:textId="3F8EAEB8" w:rsidR="00F4693E" w:rsidRPr="00594534" w:rsidRDefault="00D55DCB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Laboratoria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B2" w14:textId="643589C1" w:rsidR="00F4693E" w:rsidRPr="00594534" w:rsidRDefault="00BE64D7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037C84">
              <w:rPr>
                <w:rFonts w:eastAsia="Times New Roman" w:cs="DejaVuSerifCondensed"/>
                <w:sz w:val="18"/>
                <w:szCs w:val="18"/>
                <w:lang w:eastAsia="pl-PL"/>
              </w:rPr>
              <w:t xml:space="preserve">Praca ze środowiskami symulacyjnymi (instrukcje do ćwiczeń </w:t>
            </w:r>
            <w:r>
              <w:rPr>
                <w:rFonts w:eastAsia="Times New Roman" w:cs="DejaVuSerifCondensed"/>
                <w:sz w:val="18"/>
                <w:szCs w:val="18"/>
                <w:lang w:eastAsia="pl-PL"/>
              </w:rPr>
              <w:t xml:space="preserve">laboratoryjnych </w:t>
            </w:r>
            <w:r w:rsidRPr="00037C84">
              <w:rPr>
                <w:rFonts w:eastAsia="Times New Roman" w:cs="DejaVuSerifCondensed"/>
                <w:sz w:val="18"/>
                <w:szCs w:val="18"/>
                <w:lang w:eastAsia="pl-PL"/>
              </w:rPr>
              <w:t>w wersji elektronicznej).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1910DAD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265401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62F2424A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265401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FC536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sprawdzian </w:t>
            </w:r>
            <w:r w:rsidR="00265401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zaliczeni</w:t>
            </w:r>
            <w:r w:rsidR="00FC536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owy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75F5FAA9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06261C">
              <w:t xml:space="preserve"> zaliczenie</w:t>
            </w:r>
            <w:r w:rsidR="0006261C" w:rsidRPr="0025286E">
              <w:t xml:space="preserve"> (sprawdzenie wiedzy i umiejętności rozwiązywania problemów) składa się z zestawu 10 zadań (8 pytań teoretycznych i 2 zadania projektowe) do rozwiązania w ciągu 90 minut. Punktowanych w</w:t>
            </w:r>
            <w:r w:rsidR="00FA0EEA">
              <w:t> </w:t>
            </w:r>
            <w:r w:rsidR="0006261C" w:rsidRPr="0025286E">
              <w:t>zależności od stopnia trudności.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09F40D75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06261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ćwiczenia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6B1F931F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06261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FC536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sprawdzian </w:t>
            </w:r>
            <w:r w:rsidR="0006261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zaliczeni</w:t>
            </w:r>
            <w:r w:rsidR="00FC536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owy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087AD590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11702B">
              <w:t xml:space="preserve"> </w:t>
            </w:r>
            <w:r w:rsidR="0011702B" w:rsidRPr="0025286E">
              <w:t>Kolokwi</w:t>
            </w:r>
            <w:r w:rsidR="0011702B">
              <w:t>um zaliczeniowe</w:t>
            </w:r>
            <w:r w:rsidR="0011702B" w:rsidRPr="0025286E">
              <w:t xml:space="preserve"> składają się z 5 zadań do rozwiązania w ciągu 45 minut. Punktowanie zadań w zależności od stopnia trudności.</w:t>
            </w:r>
            <w:r w:rsidR="0011702B">
              <w:t xml:space="preserve"> </w:t>
            </w:r>
            <w:r w:rsidR="0011702B" w:rsidRPr="0025286E">
              <w:t xml:space="preserve">Dodatkowo - ocena poprawności projektów </w:t>
            </w:r>
            <w:r w:rsidR="0011702B">
              <w:t>systemów automatyzacji p</w:t>
            </w:r>
            <w:r w:rsidR="00B45FF3">
              <w:t>rocesów</w:t>
            </w:r>
            <w:r w:rsidR="0011702B" w:rsidRPr="0025286E">
              <w:t xml:space="preserve"> realizowanych w ramach zadań </w:t>
            </w:r>
            <w:r w:rsidR="00B45FF3">
              <w:t>rozwiązywanych</w:t>
            </w:r>
            <w:r w:rsidR="0011702B" w:rsidRPr="0025286E">
              <w:t xml:space="preserve"> na zajęciach ćwiczeniowych.</w:t>
            </w:r>
          </w:p>
        </w:tc>
      </w:tr>
      <w:tr w:rsidR="00F86BC0" w14:paraId="3FF5C1C9" w14:textId="236B334A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81E" w14:textId="4FF5DF34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B45FF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laboratorium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7F3" w14:textId="7CB84DE5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45FF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ocena sprawozdań i zadania zaliczeniowego</w:t>
            </w:r>
          </w:p>
        </w:tc>
      </w:tr>
      <w:tr w:rsidR="00F86BC0" w14:paraId="02F134B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451" w14:textId="77777777" w:rsidR="00F86BC0" w:rsidRPr="00982D04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AA72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0DB40D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653180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CD868F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3AFD067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ADAB89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182285" w14:textId="13E8430A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54FCB632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FF04D2">
              <w:t xml:space="preserve"> </w:t>
            </w:r>
            <w:r w:rsidR="00FF04D2" w:rsidRPr="00581F77">
              <w:t xml:space="preserve">Ocena realizacji każdego z </w:t>
            </w:r>
            <w:r w:rsidR="00FF04D2">
              <w:t>zadań</w:t>
            </w:r>
            <w:r w:rsidR="00FF04D2" w:rsidRPr="00581F77">
              <w:t xml:space="preserve"> laboratoryjnych pod kątem zrozumienia problemu, propozycji metody rozwiązania problemu, poprawności działania </w:t>
            </w:r>
            <w:r w:rsidR="00FF04D2">
              <w:t>układu regulacji automatycznej</w:t>
            </w:r>
            <w:r w:rsidR="00711F88">
              <w:t xml:space="preserve"> wybranego procesu</w:t>
            </w:r>
            <w:r w:rsidR="00FF04D2" w:rsidRPr="00581F77">
              <w:t xml:space="preserve"> oraz poprawności wykonania sprawozda</w:t>
            </w:r>
            <w:r w:rsidR="00FF04D2">
              <w:t>ń</w:t>
            </w:r>
            <w:r w:rsidR="00FF04D2" w:rsidRPr="00581F77">
              <w:t xml:space="preserve"> </w:t>
            </w:r>
            <w:r w:rsidR="00FF04D2">
              <w:t>laboratoryjnych.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72A5E54A" w:rsidR="00F86BC0" w:rsidRDefault="00E56AEB" w:rsidP="00F86BC0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jest jednoczesne uzyskanie przynajmniej 51% punktów z zaliczenia wykładu, z kolokwium z ćwiczeń, ze sprawozdań laboratoryjnych.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05337250" w14:textId="77777777" w:rsidR="00D55AD5" w:rsidRDefault="00D55AD5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3E6E5349" w14:textId="77777777" w:rsidR="00D55AD5" w:rsidRDefault="00D55AD5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671892A" w:rsidR="002E14FB" w:rsidRDefault="00E56AEB">
            <w:pPr>
              <w:tabs>
                <w:tab w:val="left" w:pos="284"/>
              </w:tabs>
              <w:spacing w:after="0" w:line="360" w:lineRule="auto"/>
            </w:pPr>
            <w:r>
              <w:t>dr inż. Mariusz Nowak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6C24CB67" w:rsidR="002E14FB" w:rsidRDefault="00484FC1">
            <w:pPr>
              <w:tabs>
                <w:tab w:val="left" w:pos="284"/>
              </w:tabs>
              <w:spacing w:after="0" w:line="360" w:lineRule="auto"/>
            </w:pPr>
            <w:r w:rsidRPr="00C868BA">
              <w:t>Dyrektor Instytutu</w:t>
            </w:r>
            <w:r>
              <w:t xml:space="preserve"> Nauk Technicznych </w:t>
            </w:r>
            <w:r>
              <w:br/>
              <w:t>dr inż. Łukasz Józefowski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310A3" w14:textId="77777777" w:rsidR="00F30E25" w:rsidRDefault="00F30E25" w:rsidP="002274B7">
      <w:pPr>
        <w:spacing w:after="0" w:line="240" w:lineRule="auto"/>
      </w:pPr>
      <w:r>
        <w:separator/>
      </w:r>
    </w:p>
  </w:endnote>
  <w:endnote w:type="continuationSeparator" w:id="0">
    <w:p w14:paraId="2851F3DB" w14:textId="77777777" w:rsidR="00F30E25" w:rsidRDefault="00F30E25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68CFD" w14:textId="77777777" w:rsidR="00F30E25" w:rsidRDefault="00F30E25" w:rsidP="002274B7">
      <w:pPr>
        <w:spacing w:after="0" w:line="240" w:lineRule="auto"/>
      </w:pPr>
      <w:r>
        <w:separator/>
      </w:r>
    </w:p>
  </w:footnote>
  <w:footnote w:type="continuationSeparator" w:id="0">
    <w:p w14:paraId="1755766A" w14:textId="77777777" w:rsidR="00F30E25" w:rsidRDefault="00F30E25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D2A4B"/>
    <w:multiLevelType w:val="hybridMultilevel"/>
    <w:tmpl w:val="37947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95D64"/>
    <w:multiLevelType w:val="hybridMultilevel"/>
    <w:tmpl w:val="341C7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10"/>
  </w:num>
  <w:num w:numId="8" w16cid:durableId="1062368009">
    <w:abstractNumId w:val="12"/>
  </w:num>
  <w:num w:numId="9" w16cid:durableId="1985693757">
    <w:abstractNumId w:val="11"/>
  </w:num>
  <w:num w:numId="10" w16cid:durableId="1941259058">
    <w:abstractNumId w:val="6"/>
  </w:num>
  <w:num w:numId="11" w16cid:durableId="147674916">
    <w:abstractNumId w:val="8"/>
  </w:num>
  <w:num w:numId="12" w16cid:durableId="1617330022">
    <w:abstractNumId w:val="9"/>
  </w:num>
  <w:num w:numId="13" w16cid:durableId="1296419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03236"/>
    <w:rsid w:val="000238E9"/>
    <w:rsid w:val="00031E35"/>
    <w:rsid w:val="000358C5"/>
    <w:rsid w:val="00051E5E"/>
    <w:rsid w:val="00061453"/>
    <w:rsid w:val="0006261C"/>
    <w:rsid w:val="0007710E"/>
    <w:rsid w:val="000B3234"/>
    <w:rsid w:val="000B3AC4"/>
    <w:rsid w:val="000B3E7F"/>
    <w:rsid w:val="000B3FFB"/>
    <w:rsid w:val="000E22FC"/>
    <w:rsid w:val="000E6A0C"/>
    <w:rsid w:val="000F5582"/>
    <w:rsid w:val="00102D9A"/>
    <w:rsid w:val="00103E2B"/>
    <w:rsid w:val="0011331D"/>
    <w:rsid w:val="00115BFE"/>
    <w:rsid w:val="0011702B"/>
    <w:rsid w:val="00120EAA"/>
    <w:rsid w:val="00124009"/>
    <w:rsid w:val="0012492B"/>
    <w:rsid w:val="00124ED3"/>
    <w:rsid w:val="001377A4"/>
    <w:rsid w:val="001404A6"/>
    <w:rsid w:val="00140699"/>
    <w:rsid w:val="00157CF0"/>
    <w:rsid w:val="00165134"/>
    <w:rsid w:val="001835C9"/>
    <w:rsid w:val="00187CE8"/>
    <w:rsid w:val="001912AC"/>
    <w:rsid w:val="001A546E"/>
    <w:rsid w:val="001E08FF"/>
    <w:rsid w:val="001E1786"/>
    <w:rsid w:val="002274B7"/>
    <w:rsid w:val="00252879"/>
    <w:rsid w:val="00253502"/>
    <w:rsid w:val="00261572"/>
    <w:rsid w:val="002622A3"/>
    <w:rsid w:val="00265401"/>
    <w:rsid w:val="00294475"/>
    <w:rsid w:val="00295BAD"/>
    <w:rsid w:val="002A7D72"/>
    <w:rsid w:val="002D0230"/>
    <w:rsid w:val="002D2A56"/>
    <w:rsid w:val="002D47E1"/>
    <w:rsid w:val="002E14FB"/>
    <w:rsid w:val="002E4A65"/>
    <w:rsid w:val="002F3AD2"/>
    <w:rsid w:val="00301682"/>
    <w:rsid w:val="00302DDD"/>
    <w:rsid w:val="0033323D"/>
    <w:rsid w:val="00335800"/>
    <w:rsid w:val="0037414C"/>
    <w:rsid w:val="00383DB8"/>
    <w:rsid w:val="00385C2D"/>
    <w:rsid w:val="00390F75"/>
    <w:rsid w:val="0039223A"/>
    <w:rsid w:val="003A20E5"/>
    <w:rsid w:val="003D17FC"/>
    <w:rsid w:val="003D2D6E"/>
    <w:rsid w:val="00417E56"/>
    <w:rsid w:val="00425F48"/>
    <w:rsid w:val="00431EFE"/>
    <w:rsid w:val="0043221E"/>
    <w:rsid w:val="0044109D"/>
    <w:rsid w:val="0044607F"/>
    <w:rsid w:val="004635BF"/>
    <w:rsid w:val="00475E63"/>
    <w:rsid w:val="00484FC1"/>
    <w:rsid w:val="00493771"/>
    <w:rsid w:val="004A4284"/>
    <w:rsid w:val="004A54EA"/>
    <w:rsid w:val="004B11A4"/>
    <w:rsid w:val="004C028F"/>
    <w:rsid w:val="004D65B7"/>
    <w:rsid w:val="004E2FBB"/>
    <w:rsid w:val="004F63F6"/>
    <w:rsid w:val="004F7EF0"/>
    <w:rsid w:val="0050474C"/>
    <w:rsid w:val="00506CE1"/>
    <w:rsid w:val="00513CDD"/>
    <w:rsid w:val="005275F2"/>
    <w:rsid w:val="0056561F"/>
    <w:rsid w:val="00567235"/>
    <w:rsid w:val="00572F04"/>
    <w:rsid w:val="00594534"/>
    <w:rsid w:val="00597070"/>
    <w:rsid w:val="005A7D8F"/>
    <w:rsid w:val="005B6342"/>
    <w:rsid w:val="005B6BF1"/>
    <w:rsid w:val="005D5FF4"/>
    <w:rsid w:val="005F559F"/>
    <w:rsid w:val="006210DE"/>
    <w:rsid w:val="00621E7D"/>
    <w:rsid w:val="00634AA5"/>
    <w:rsid w:val="006365E7"/>
    <w:rsid w:val="00647472"/>
    <w:rsid w:val="0068322C"/>
    <w:rsid w:val="006872D7"/>
    <w:rsid w:val="006966D4"/>
    <w:rsid w:val="00696A68"/>
    <w:rsid w:val="006A464C"/>
    <w:rsid w:val="006A71A8"/>
    <w:rsid w:val="006C00B8"/>
    <w:rsid w:val="006C3EDC"/>
    <w:rsid w:val="006E2140"/>
    <w:rsid w:val="006E2891"/>
    <w:rsid w:val="00710E91"/>
    <w:rsid w:val="00711F88"/>
    <w:rsid w:val="00735F7B"/>
    <w:rsid w:val="00737120"/>
    <w:rsid w:val="0074004A"/>
    <w:rsid w:val="00744A3C"/>
    <w:rsid w:val="007537ED"/>
    <w:rsid w:val="007841D1"/>
    <w:rsid w:val="007865A2"/>
    <w:rsid w:val="007C382E"/>
    <w:rsid w:val="007C6410"/>
    <w:rsid w:val="007D1064"/>
    <w:rsid w:val="007E71EB"/>
    <w:rsid w:val="007F55DF"/>
    <w:rsid w:val="008047AB"/>
    <w:rsid w:val="008157F6"/>
    <w:rsid w:val="00816E95"/>
    <w:rsid w:val="0082270B"/>
    <w:rsid w:val="00850111"/>
    <w:rsid w:val="0085677C"/>
    <w:rsid w:val="00876E52"/>
    <w:rsid w:val="008843AC"/>
    <w:rsid w:val="008924FB"/>
    <w:rsid w:val="00892C08"/>
    <w:rsid w:val="008A422D"/>
    <w:rsid w:val="008A6FE5"/>
    <w:rsid w:val="008B04F5"/>
    <w:rsid w:val="008C2AC4"/>
    <w:rsid w:val="008C4331"/>
    <w:rsid w:val="008D5E46"/>
    <w:rsid w:val="008E5ED0"/>
    <w:rsid w:val="008F1AE4"/>
    <w:rsid w:val="0090388A"/>
    <w:rsid w:val="00905512"/>
    <w:rsid w:val="00910B66"/>
    <w:rsid w:val="00920752"/>
    <w:rsid w:val="009274FD"/>
    <w:rsid w:val="0094122C"/>
    <w:rsid w:val="00951840"/>
    <w:rsid w:val="0095450C"/>
    <w:rsid w:val="00971D98"/>
    <w:rsid w:val="00982D04"/>
    <w:rsid w:val="00992FEB"/>
    <w:rsid w:val="009A2F1C"/>
    <w:rsid w:val="009C400B"/>
    <w:rsid w:val="009C4175"/>
    <w:rsid w:val="009E0190"/>
    <w:rsid w:val="009E582D"/>
    <w:rsid w:val="00A02FE0"/>
    <w:rsid w:val="00A136F5"/>
    <w:rsid w:val="00A13D33"/>
    <w:rsid w:val="00A21373"/>
    <w:rsid w:val="00A4794E"/>
    <w:rsid w:val="00A524A1"/>
    <w:rsid w:val="00A62395"/>
    <w:rsid w:val="00A92E76"/>
    <w:rsid w:val="00A93E40"/>
    <w:rsid w:val="00A94DFC"/>
    <w:rsid w:val="00AA1236"/>
    <w:rsid w:val="00AA60E0"/>
    <w:rsid w:val="00AB0FA9"/>
    <w:rsid w:val="00AB21D3"/>
    <w:rsid w:val="00AD3913"/>
    <w:rsid w:val="00AE70CF"/>
    <w:rsid w:val="00AF2E99"/>
    <w:rsid w:val="00B06E8C"/>
    <w:rsid w:val="00B0706B"/>
    <w:rsid w:val="00B27931"/>
    <w:rsid w:val="00B31887"/>
    <w:rsid w:val="00B324AD"/>
    <w:rsid w:val="00B45FF3"/>
    <w:rsid w:val="00B479D8"/>
    <w:rsid w:val="00B84A91"/>
    <w:rsid w:val="00B9658D"/>
    <w:rsid w:val="00B9711C"/>
    <w:rsid w:val="00BC16E1"/>
    <w:rsid w:val="00BE64D7"/>
    <w:rsid w:val="00BE71FF"/>
    <w:rsid w:val="00BF248D"/>
    <w:rsid w:val="00BF27D4"/>
    <w:rsid w:val="00C069AB"/>
    <w:rsid w:val="00C27C26"/>
    <w:rsid w:val="00C27F82"/>
    <w:rsid w:val="00C40603"/>
    <w:rsid w:val="00C40B5E"/>
    <w:rsid w:val="00C45C0A"/>
    <w:rsid w:val="00C461F3"/>
    <w:rsid w:val="00C66522"/>
    <w:rsid w:val="00C66F7F"/>
    <w:rsid w:val="00C840C2"/>
    <w:rsid w:val="00C9073D"/>
    <w:rsid w:val="00C910F1"/>
    <w:rsid w:val="00CD4058"/>
    <w:rsid w:val="00CE412B"/>
    <w:rsid w:val="00D0397F"/>
    <w:rsid w:val="00D23400"/>
    <w:rsid w:val="00D342E8"/>
    <w:rsid w:val="00D4064D"/>
    <w:rsid w:val="00D52C24"/>
    <w:rsid w:val="00D5422B"/>
    <w:rsid w:val="00D55AD5"/>
    <w:rsid w:val="00D55DCB"/>
    <w:rsid w:val="00D94510"/>
    <w:rsid w:val="00DA0DE8"/>
    <w:rsid w:val="00DB56EB"/>
    <w:rsid w:val="00DB588C"/>
    <w:rsid w:val="00DD024C"/>
    <w:rsid w:val="00DD546D"/>
    <w:rsid w:val="00DE5B6B"/>
    <w:rsid w:val="00DF0552"/>
    <w:rsid w:val="00E079C2"/>
    <w:rsid w:val="00E31758"/>
    <w:rsid w:val="00E317F3"/>
    <w:rsid w:val="00E32724"/>
    <w:rsid w:val="00E34BF0"/>
    <w:rsid w:val="00E40CE8"/>
    <w:rsid w:val="00E56AEB"/>
    <w:rsid w:val="00E61CE8"/>
    <w:rsid w:val="00E707F0"/>
    <w:rsid w:val="00E72976"/>
    <w:rsid w:val="00E76F39"/>
    <w:rsid w:val="00E820A8"/>
    <w:rsid w:val="00E852C8"/>
    <w:rsid w:val="00E858E4"/>
    <w:rsid w:val="00E90D5F"/>
    <w:rsid w:val="00E925C8"/>
    <w:rsid w:val="00EA03E3"/>
    <w:rsid w:val="00EA7C2D"/>
    <w:rsid w:val="00EB458A"/>
    <w:rsid w:val="00EC4C8E"/>
    <w:rsid w:val="00ED79DE"/>
    <w:rsid w:val="00EF3E1B"/>
    <w:rsid w:val="00F04BBA"/>
    <w:rsid w:val="00F0779F"/>
    <w:rsid w:val="00F11495"/>
    <w:rsid w:val="00F248F0"/>
    <w:rsid w:val="00F257BA"/>
    <w:rsid w:val="00F26E2B"/>
    <w:rsid w:val="00F30E25"/>
    <w:rsid w:val="00F4693E"/>
    <w:rsid w:val="00F500AF"/>
    <w:rsid w:val="00F7031C"/>
    <w:rsid w:val="00F71FF8"/>
    <w:rsid w:val="00F86BC0"/>
    <w:rsid w:val="00F914D4"/>
    <w:rsid w:val="00F93C0E"/>
    <w:rsid w:val="00FA0EEA"/>
    <w:rsid w:val="00FB5C3E"/>
    <w:rsid w:val="00FC3810"/>
    <w:rsid w:val="00FC536E"/>
    <w:rsid w:val="00FD6870"/>
    <w:rsid w:val="00F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5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1434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117</cp:revision>
  <cp:lastPrinted>1995-11-21T16:41:00Z</cp:lastPrinted>
  <dcterms:created xsi:type="dcterms:W3CDTF">2023-10-30T11:50:00Z</dcterms:created>
  <dcterms:modified xsi:type="dcterms:W3CDTF">2023-11-09T11:05:00Z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