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2922E591" w:rsidR="002E14FB" w:rsidRDefault="001D0D4F" w:rsidP="00910B66">
            <w:pPr>
              <w:spacing w:before="120" w:after="120" w:line="240" w:lineRule="auto"/>
            </w:pPr>
            <w:r>
              <w:t>R</w:t>
            </w:r>
            <w:r w:rsidR="00782BBE">
              <w:t>II</w:t>
            </w:r>
            <w:r>
              <w:t>/S</w:t>
            </w:r>
            <w:r w:rsidR="00A259D3">
              <w:t>I</w:t>
            </w:r>
            <w:r w:rsidR="00782BBE">
              <w:t>V</w:t>
            </w:r>
            <w:r>
              <w:t xml:space="preserve"> </w:t>
            </w:r>
            <w:r w:rsidR="00A259D3">
              <w:t>–</w:t>
            </w:r>
            <w:r>
              <w:t xml:space="preserve"> </w:t>
            </w:r>
            <w:r w:rsidR="00782BBE">
              <w:t>8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389BE78" w:rsidR="002E14FB" w:rsidRPr="00477A52" w:rsidRDefault="00665C5B" w:rsidP="00EC4C8E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Praktyki zawodowe</w:t>
            </w:r>
          </w:p>
        </w:tc>
      </w:tr>
      <w:tr w:rsidR="002E14FB" w14:paraId="335827BC" w14:textId="77777777" w:rsidTr="00050968">
        <w:trPr>
          <w:trHeight w:val="51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4A288E9B" w:rsidR="002E14FB" w:rsidRPr="00DB4E2F" w:rsidRDefault="00A259D3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Praktyka zawodowa</w:t>
            </w:r>
            <w:r w:rsidR="00B82D28">
              <w:rPr>
                <w:b/>
                <w:bCs/>
              </w:rPr>
              <w:t xml:space="preserve"> I</w:t>
            </w:r>
            <w:r w:rsidR="00982BBD">
              <w:rPr>
                <w:b/>
                <w:bCs/>
              </w:rPr>
              <w:t>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5AF4402C" w:rsidR="002E14FB" w:rsidRPr="00477A52" w:rsidRDefault="000D242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DB4E2F" w14:paraId="229272A9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22AF" w14:textId="2806036D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pierwszy</w:t>
            </w:r>
          </w:p>
        </w:tc>
      </w:tr>
      <w:tr w:rsidR="00DB4E2F" w14:paraId="66202C37" w14:textId="77777777" w:rsidTr="00F66781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1CDC" w14:textId="41E7E39F" w:rsidR="00DB4E2F" w:rsidRPr="00477A52" w:rsidRDefault="00DB4E2F" w:rsidP="00DB4E2F">
            <w:pPr>
              <w:widowControl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stacjonarne</w:t>
            </w:r>
          </w:p>
        </w:tc>
      </w:tr>
      <w:tr w:rsidR="00DB4E2F" w14:paraId="5247989E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302B" w14:textId="2223A93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praktyczny</w:t>
            </w:r>
          </w:p>
        </w:tc>
      </w:tr>
      <w:tr w:rsidR="00DB4E2F" w14:paraId="58E9A173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669F" w14:textId="51962CC5" w:rsidR="00DB4E2F" w:rsidRPr="00477A52" w:rsidRDefault="00782BB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DB4E2F" w14:paraId="689BD1A5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DED9" w14:textId="498D05B3" w:rsidR="00DB4E2F" w:rsidRPr="00477A52" w:rsidRDefault="00782BBE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czwar</w:t>
            </w:r>
            <w:r w:rsidR="00982BBD">
              <w:rPr>
                <w:sz w:val="18"/>
                <w:szCs w:val="18"/>
              </w:rPr>
              <w:t>ty</w:t>
            </w:r>
          </w:p>
        </w:tc>
      </w:tr>
      <w:tr w:rsidR="00DB4E2F" w14:paraId="373868D6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58E0" w14:textId="63B27DD0" w:rsidR="00DB4E2F" w:rsidRPr="00477A52" w:rsidRDefault="001D0D4F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Instytut Nauk Technicznych</w:t>
            </w:r>
          </w:p>
        </w:tc>
      </w:tr>
      <w:tr w:rsidR="00DB4E2F" w14:paraId="00C78847" w14:textId="77777777" w:rsidTr="001F002D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A2E2" w14:textId="638F45FF" w:rsidR="00DB4E2F" w:rsidRPr="00477A52" w:rsidRDefault="00B82D28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259D3">
              <w:rPr>
                <w:rFonts w:cs="Calibri"/>
                <w:sz w:val="18"/>
                <w:szCs w:val="18"/>
              </w:rPr>
              <w:t>8</w:t>
            </w:r>
          </w:p>
        </w:tc>
      </w:tr>
      <w:tr w:rsidR="00DB4E2F" w14:paraId="2858CC0B" w14:textId="77777777" w:rsidTr="00050968">
        <w:trPr>
          <w:trHeight w:val="53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7A3B" w14:textId="5F388A9A" w:rsidR="00DB4E2F" w:rsidRDefault="00665C5B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Zgodnie z „Regulaminem praktyk” zatwierdzonym przez Rektora</w:t>
            </w:r>
            <w:r w:rsidR="006A3C4C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 w Zarządzeniu nr 25/20 w dniu 21.04.2020r.</w:t>
            </w:r>
          </w:p>
          <w:p w14:paraId="08470A0A" w14:textId="5F0F8847" w:rsidR="00B82D28" w:rsidRPr="00477A52" w:rsidRDefault="00B82D28" w:rsidP="00477A52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Zaliczenie z oceną.</w:t>
            </w:r>
          </w:p>
        </w:tc>
      </w:tr>
      <w:tr w:rsidR="00DB4E2F" w:rsidRPr="00EC4C8E" w14:paraId="30CC3066" w14:textId="77777777" w:rsidTr="001F002D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3F1" w14:textId="1DA52885" w:rsidR="00477A52" w:rsidRPr="00477A52" w:rsidRDefault="00477A52" w:rsidP="00477A52">
            <w:pPr>
              <w:widowControl w:val="0"/>
              <w:spacing w:after="0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dr inż. Ryszard Raczyk</w:t>
            </w:r>
          </w:p>
          <w:p w14:paraId="7E12C2E8" w14:textId="4A76C774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eastAsia="Times New Roman" w:cs="Calibri"/>
                <w:sz w:val="18"/>
                <w:szCs w:val="18"/>
                <w:lang w:eastAsia="pl-PL"/>
              </w:rPr>
              <w:t>r.raczyk@ans-gniezno.edu.pl</w:t>
            </w:r>
          </w:p>
        </w:tc>
      </w:tr>
      <w:tr w:rsidR="00DB4E2F" w:rsidRPr="00EC4C8E" w14:paraId="582772A1" w14:textId="77777777" w:rsidTr="001F002D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5A4" w14:textId="77777777" w:rsidR="00477A52" w:rsidRPr="00477A52" w:rsidRDefault="00477A52" w:rsidP="00477A52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dr inż. Ryszard Raczyk</w:t>
            </w:r>
          </w:p>
          <w:p w14:paraId="76E55CD6" w14:textId="2227B6F6" w:rsidR="00DB4E2F" w:rsidRPr="00477A52" w:rsidRDefault="00477A52" w:rsidP="00477A52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r.raczyk@ans-gniezno.edu.pl</w:t>
            </w:r>
          </w:p>
        </w:tc>
      </w:tr>
      <w:tr w:rsidR="00DB4E2F" w14:paraId="7AA5364A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DB4E2F" w:rsidRDefault="00DB4E2F" w:rsidP="00DB4E2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DB4E2F" w:rsidRDefault="00DB4E2F" w:rsidP="00DB4E2F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72DC" w14:textId="2B7F826B" w:rsidR="00DB4E2F" w:rsidRPr="00477A52" w:rsidRDefault="00477A52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77A52">
              <w:rPr>
                <w:rFonts w:cs="Calibri"/>
                <w:sz w:val="18"/>
                <w:szCs w:val="18"/>
              </w:rPr>
              <w:t>polski</w:t>
            </w:r>
          </w:p>
        </w:tc>
      </w:tr>
      <w:tr w:rsidR="00DB4E2F" w14:paraId="688E8DD9" w14:textId="77777777" w:rsidTr="001F002D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DB4E2F" w:rsidRDefault="00DB4E2F" w:rsidP="00DB4E2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DB4E2F" w:rsidRDefault="00DB4E2F" w:rsidP="00DB4E2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BF7A" w14:textId="5A9082EC" w:rsidR="00DB4E2F" w:rsidRPr="00477A52" w:rsidRDefault="004F6379" w:rsidP="00DB4E2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 xml:space="preserve">praktyka zawodowa  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4E99DF1F" w:rsidR="00BE71FF" w:rsidRPr="00477A52" w:rsidRDefault="004F637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F6379">
              <w:rPr>
                <w:sz w:val="18"/>
                <w:szCs w:val="18"/>
              </w:rPr>
              <w:t>asynchroniczny</w:t>
            </w:r>
          </w:p>
        </w:tc>
      </w:tr>
      <w:tr w:rsidR="00BE71FF" w:rsidRPr="00A259D3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Pr="00DB4E2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2B51CB46" w:rsidR="00BE71FF" w:rsidRPr="00477A52" w:rsidRDefault="00665C5B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nie wymagane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Pr="00DB4E2F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DB4E2F"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3F7D0153" w:rsidR="002E14FB" w:rsidRPr="00477A52" w:rsidRDefault="00665C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141B86F8" w:rsidR="004D65B7" w:rsidRPr="00EC4C8E" w:rsidRDefault="00665C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56E18" w14:textId="77777777" w:rsidR="00050968" w:rsidRDefault="00050968" w:rsidP="0005096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447F92BF" w14:textId="5ADD7459" w:rsidR="002E14FB" w:rsidRDefault="002E14FB" w:rsidP="00050968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C268C" w14:paraId="1B65D01F" w14:textId="77777777" w:rsidTr="00050968">
        <w:trPr>
          <w:trHeight w:val="57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832" w14:textId="1A41A974" w:rsidR="008C268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Poznanie specyfiki działalności </w:t>
            </w:r>
            <w:r w:rsidR="00461BDE">
              <w:rPr>
                <w:rFonts w:cs="Calibri"/>
                <w:sz w:val="18"/>
                <w:szCs w:val="18"/>
              </w:rPr>
              <w:t xml:space="preserve">gospodarczej przedsiębiorstwa, w którym odbywa się praktyka. </w:t>
            </w:r>
            <w:r w:rsidR="00461BDE" w:rsidRPr="00461BDE">
              <w:rPr>
                <w:rFonts w:cs="Calibri"/>
                <w:sz w:val="18"/>
                <w:szCs w:val="18"/>
              </w:rPr>
              <w:t>Poznanie  procesów produkcyjno- usługowych w</w:t>
            </w:r>
            <w:r w:rsidR="00461BDE">
              <w:rPr>
                <w:rFonts w:cs="Calibri"/>
                <w:sz w:val="18"/>
                <w:szCs w:val="18"/>
              </w:rPr>
              <w:t xml:space="preserve"> tym</w:t>
            </w:r>
            <w:r w:rsidR="00461BDE" w:rsidRPr="00461BDE">
              <w:rPr>
                <w:rFonts w:cs="Calibri"/>
                <w:sz w:val="18"/>
                <w:szCs w:val="18"/>
              </w:rPr>
              <w:t xml:space="preserve"> przedsiębiorstwie.</w:t>
            </w:r>
          </w:p>
        </w:tc>
      </w:tr>
      <w:tr w:rsidR="008C268C" w14:paraId="67CBF8A2" w14:textId="77777777" w:rsidTr="00050968">
        <w:trPr>
          <w:trHeight w:val="5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8C268C" w:rsidRDefault="008C268C" w:rsidP="008C268C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3BA8" w14:textId="1D0F53B7" w:rsidR="0028277C" w:rsidRPr="0028277C" w:rsidRDefault="0028277C" w:rsidP="0028277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Nabycie umiejętności planowania i wykonywania podstawowych prac </w:t>
            </w:r>
            <w:r>
              <w:rPr>
                <w:rFonts w:cs="Calibri"/>
                <w:sz w:val="18"/>
                <w:szCs w:val="18"/>
              </w:rPr>
              <w:t xml:space="preserve">zawodowych, zleconych przez </w:t>
            </w:r>
            <w:r w:rsidR="00461BDE">
              <w:rPr>
                <w:rFonts w:cs="Calibri"/>
                <w:sz w:val="18"/>
                <w:szCs w:val="18"/>
              </w:rPr>
              <w:t>przełożonego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62A179D6" w14:textId="79265D08" w:rsidR="008C268C" w:rsidRPr="00AA1E2B" w:rsidRDefault="0028277C" w:rsidP="002827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77C">
              <w:rPr>
                <w:rFonts w:cs="Calibri"/>
                <w:sz w:val="18"/>
                <w:szCs w:val="18"/>
              </w:rPr>
              <w:t xml:space="preserve"> Praktyczna ocena realizacji i inwestycji oraz zadań eksploatacyjnych</w:t>
            </w:r>
          </w:p>
        </w:tc>
      </w:tr>
      <w:tr w:rsidR="008C268C" w14:paraId="5E1C9799" w14:textId="77777777" w:rsidTr="00050968">
        <w:trPr>
          <w:trHeight w:val="5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8C268C" w:rsidRDefault="008C268C" w:rsidP="008C268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A9C5" w14:textId="39D3354F" w:rsidR="008C268C" w:rsidRPr="00AA1E2B" w:rsidRDefault="00111ECD" w:rsidP="0005096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Zdobycie </w:t>
            </w:r>
            <w:r w:rsidR="00050968">
              <w:rPr>
                <w:sz w:val="18"/>
                <w:szCs w:val="18"/>
              </w:rPr>
              <w:t xml:space="preserve">wiedzy z otocznia zawodowego, </w:t>
            </w:r>
            <w:r>
              <w:rPr>
                <w:sz w:val="18"/>
                <w:szCs w:val="18"/>
              </w:rPr>
              <w:t xml:space="preserve">przekazywanie informacji i </w:t>
            </w:r>
            <w:r w:rsidR="00050968">
              <w:rPr>
                <w:sz w:val="18"/>
                <w:szCs w:val="18"/>
              </w:rPr>
              <w:t xml:space="preserve">praca w zespole. </w:t>
            </w:r>
            <w:r>
              <w:rPr>
                <w:sz w:val="18"/>
                <w:szCs w:val="18"/>
              </w:rPr>
              <w:t xml:space="preserve">    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4938635" w:rsidR="00E72976" w:rsidRPr="00526BF6" w:rsidRDefault="008C268C" w:rsidP="008C268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 xml:space="preserve">              </w:t>
            </w:r>
            <w:r w:rsidR="00920EAA">
              <w:rPr>
                <w:sz w:val="18"/>
                <w:szCs w:val="18"/>
              </w:rPr>
              <w:t>Praktyka zawodowa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530C030" w:rsidR="00E72976" w:rsidRPr="00526BF6" w:rsidRDefault="00920EAA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godzin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526BF6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26BF6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633EFC30" w:rsidR="00E72976" w:rsidRPr="00526BF6" w:rsidRDefault="009F44A9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E673248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54070773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 xml:space="preserve">kład pracy związany z </w:t>
            </w:r>
            <w:r w:rsidR="00050968">
              <w:rPr>
                <w:sz w:val="18"/>
                <w:szCs w:val="18"/>
              </w:rPr>
              <w:t>wykonaniem praktyki zawodowej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E96176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E9617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Godzinowe obciążenie studenta</w:t>
            </w:r>
            <w:r w:rsidR="00A21373" w:rsidRPr="00E96176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13397B22" w:rsidR="00102D9A" w:rsidRPr="000D30EF" w:rsidRDefault="000D30EF" w:rsidP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170479F" w:rsidR="00102D9A" w:rsidRPr="00604794" w:rsidRDefault="00560B0E" w:rsidP="00604794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Nakład pracy związany z zajęciami wymagającymi bezpośredniego udziału nauczyciela akademickiego wynosi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godzin, co odpowiada </w:t>
            </w:r>
            <w:r w:rsidR="00570DD1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  <w:r w:rsidRPr="00560B0E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5297" w14:textId="38C00753" w:rsidR="00102D9A" w:rsidRPr="00E96176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102D9A" w14:paraId="0755B3D1" w14:textId="77777777" w:rsidTr="000D30E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1F3595CE" w:rsidR="00102D9A" w:rsidRPr="000D30EF" w:rsidRDefault="000D30E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2CD6" w14:textId="77777777" w:rsidR="00570DD1" w:rsidRPr="00570DD1" w:rsidRDefault="00570DD1" w:rsidP="00570DD1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70DD1">
              <w:rPr>
                <w:sz w:val="18"/>
                <w:szCs w:val="18"/>
              </w:rPr>
              <w:t>Bilans nakładu pracy studenta.</w:t>
            </w:r>
          </w:p>
          <w:p w14:paraId="6142AF2D" w14:textId="4105C843" w:rsidR="00102D9A" w:rsidRDefault="00570DD1" w:rsidP="00570DD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70DD1">
              <w:rPr>
                <w:sz w:val="18"/>
                <w:szCs w:val="18"/>
              </w:rPr>
              <w:t>Łączny nakład pracy studenta wynosi 240  godzin, co odpowiada 8 punktom ECTS.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63B17C5B" w:rsidR="00102D9A" w:rsidRPr="00570DD1" w:rsidRDefault="00570DD1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240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2DB169F8" w:rsidR="002E14FB" w:rsidRDefault="000D30EF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5B48E48" w:rsidR="002E14FB" w:rsidRPr="000D30EF" w:rsidRDefault="009F44A9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>240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F4693E" w:rsidRPr="000D30EF">
              <w:rPr>
                <w:b/>
                <w:bCs/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1617BE9E" w:rsidR="002E14FB" w:rsidRPr="000D30EF" w:rsidRDefault="000D30EF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5EC824A4" w:rsidR="002E14FB" w:rsidRPr="000D30EF" w:rsidRDefault="00E0181F" w:rsidP="004635BF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D30EF">
              <w:rPr>
                <w:b/>
                <w:bCs/>
                <w:sz w:val="18"/>
                <w:szCs w:val="18"/>
              </w:rPr>
              <w:t xml:space="preserve"> 8</w:t>
            </w:r>
            <w:r w:rsidR="00A26AA7" w:rsidRPr="000D30EF">
              <w:rPr>
                <w:b/>
                <w:bCs/>
                <w:sz w:val="18"/>
                <w:szCs w:val="18"/>
              </w:rPr>
              <w:t xml:space="preserve"> </w:t>
            </w:r>
            <w:r w:rsidR="00102D9A" w:rsidRPr="000D30EF"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012A7E8F" w:rsidR="00061453" w:rsidRDefault="000D30EF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5A00BD1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58FC2CF1" w:rsidR="00061453" w:rsidRDefault="009F44A9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F71207" w14:textId="3886CF7F" w:rsidR="00834314" w:rsidRPr="00AA1E2B" w:rsidRDefault="00061453" w:rsidP="00834314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W1:</w:t>
            </w:r>
            <w:r w:rsidR="00834314" w:rsidRPr="00AA1E2B">
              <w:rPr>
                <w:sz w:val="18"/>
                <w:szCs w:val="18"/>
              </w:rPr>
              <w:t xml:space="preserve"> K-W01</w:t>
            </w:r>
            <w:r w:rsidR="00C57909">
              <w:rPr>
                <w:sz w:val="18"/>
                <w:szCs w:val="18"/>
              </w:rPr>
              <w:t>1</w:t>
            </w:r>
            <w:r w:rsidR="00834314" w:rsidRPr="00AA1E2B">
              <w:rPr>
                <w:sz w:val="18"/>
                <w:szCs w:val="18"/>
              </w:rPr>
              <w:t xml:space="preserve"> – </w:t>
            </w:r>
            <w:r w:rsidR="00C57909">
              <w:rPr>
                <w:sz w:val="18"/>
                <w:szCs w:val="18"/>
              </w:rPr>
              <w:t>Wymienia i opisuje budowę, zasady eksploatacji oraz planowania przeglądów i remontów maszyn, środków transportu oraz obiektów technicznych. Tłumaczy funkcjonowanie poszczególnych układów stosowanych w środkach transportu</w:t>
            </w:r>
            <w:r w:rsidR="00834314" w:rsidRPr="00AA1E2B">
              <w:rPr>
                <w:sz w:val="18"/>
                <w:szCs w:val="18"/>
              </w:rPr>
              <w:t xml:space="preserve"> – P6S-WG,</w:t>
            </w:r>
          </w:p>
          <w:p w14:paraId="3FEDD3F4" w14:textId="18F6D1EB" w:rsidR="00457ED1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W2:</w:t>
            </w:r>
            <w:r w:rsidR="00834314" w:rsidRPr="00AA1E2B">
              <w:rPr>
                <w:sz w:val="18"/>
                <w:szCs w:val="18"/>
              </w:rPr>
              <w:t xml:space="preserve"> K-W1</w:t>
            </w:r>
            <w:r w:rsidR="00C57909">
              <w:rPr>
                <w:sz w:val="18"/>
                <w:szCs w:val="18"/>
              </w:rPr>
              <w:t xml:space="preserve">2 – Rozpoznaje i definiuje systemy bezpieczeństwa stosowane w pojazdach oraz systemy elektrycznego i elektronicznego wyposażenia środków transportu - </w:t>
            </w:r>
            <w:r w:rsidR="00834314" w:rsidRPr="00AA1E2B">
              <w:rPr>
                <w:sz w:val="18"/>
                <w:szCs w:val="18"/>
              </w:rPr>
              <w:t>P6S_W</w:t>
            </w:r>
            <w:r w:rsidR="00C57909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022A0C0E" w:rsidR="00061453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U1: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3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Umie gromadzić, przetwarzać, interpretować i udostępniać dane wykorzystując zaawansowane technologie informatyczne. Wykorzystuje przy tym metody analityczne symulacyjne i eksperymentalne</w:t>
            </w:r>
            <w:r w:rsidR="00834314" w:rsidRPr="00AA1E2B">
              <w:rPr>
                <w:sz w:val="18"/>
                <w:szCs w:val="18"/>
              </w:rPr>
              <w:t xml:space="preserve"> – P6S_UW, P6S_U</w:t>
            </w:r>
            <w:r w:rsidR="00C57909">
              <w:rPr>
                <w:sz w:val="18"/>
                <w:szCs w:val="18"/>
              </w:rPr>
              <w:t>U, P6S_UO</w:t>
            </w:r>
            <w:r w:rsidR="00834314" w:rsidRPr="00AA1E2B">
              <w:rPr>
                <w:sz w:val="18"/>
                <w:szCs w:val="18"/>
              </w:rPr>
              <w:t xml:space="preserve">.   </w:t>
            </w:r>
          </w:p>
          <w:p w14:paraId="58B079C8" w14:textId="77777777" w:rsidR="00061453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U2:</w:t>
            </w:r>
            <w:r w:rsidR="00834314" w:rsidRPr="00AA1E2B">
              <w:rPr>
                <w:sz w:val="18"/>
                <w:szCs w:val="18"/>
              </w:rPr>
              <w:t xml:space="preserve"> K_UO</w:t>
            </w:r>
            <w:r w:rsidR="00C57909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C57909">
              <w:rPr>
                <w:sz w:val="18"/>
                <w:szCs w:val="18"/>
              </w:rPr>
              <w:t>Posiada umiejętność jasnego formułowania p</w:t>
            </w:r>
            <w:r w:rsidR="00435074">
              <w:rPr>
                <w:sz w:val="18"/>
                <w:szCs w:val="18"/>
              </w:rPr>
              <w:t>o</w:t>
            </w:r>
            <w:r w:rsidR="00C57909">
              <w:rPr>
                <w:sz w:val="18"/>
                <w:szCs w:val="18"/>
              </w:rPr>
              <w:t>le</w:t>
            </w:r>
            <w:r w:rsidR="00435074">
              <w:rPr>
                <w:sz w:val="18"/>
                <w:szCs w:val="18"/>
              </w:rPr>
              <w:t>ceń i komunikowania się w sposób klarowny i zwięzły, zna reguły komunikacji i zagrożenia w procesie komunikowania się</w:t>
            </w:r>
            <w:r w:rsidR="00834314" w:rsidRPr="00AA1E2B">
              <w:rPr>
                <w:sz w:val="18"/>
                <w:szCs w:val="18"/>
              </w:rPr>
              <w:t xml:space="preserve"> - P6S_UK, P6S_U</w:t>
            </w:r>
            <w:r w:rsidR="00435074">
              <w:rPr>
                <w:sz w:val="18"/>
                <w:szCs w:val="18"/>
              </w:rPr>
              <w:t>W</w:t>
            </w:r>
            <w:r w:rsidR="00834314" w:rsidRPr="00AA1E2B">
              <w:rPr>
                <w:sz w:val="18"/>
                <w:szCs w:val="18"/>
              </w:rPr>
              <w:t>.</w:t>
            </w:r>
          </w:p>
          <w:p w14:paraId="1EBCA897" w14:textId="17BA1C2A" w:rsidR="00457ED1" w:rsidRPr="00AA1E2B" w:rsidRDefault="00457ED1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U3: K_U13 – Potrafi bardzo dobrze posługiwać się językiem polskim i fachowo opisywać zagadnienia techniczne i transportowe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233B2927" w:rsidR="00AF2E99" w:rsidRPr="00AA1E2B" w:rsidRDefault="00061453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A1E2B">
              <w:rPr>
                <w:sz w:val="18"/>
                <w:szCs w:val="18"/>
              </w:rPr>
              <w:t>K1:</w:t>
            </w:r>
            <w:r w:rsidR="00834314" w:rsidRPr="00AA1E2B">
              <w:rPr>
                <w:sz w:val="18"/>
                <w:szCs w:val="18"/>
              </w:rPr>
              <w:t xml:space="preserve"> AB1_K0</w:t>
            </w:r>
            <w:r w:rsidR="00435074">
              <w:rPr>
                <w:sz w:val="18"/>
                <w:szCs w:val="18"/>
              </w:rPr>
              <w:t>4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–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>Potrafi podnosić swoje kwalifikacje i kompetencje, rozumie</w:t>
            </w:r>
            <w:r w:rsidR="00834314" w:rsidRPr="00AA1E2B">
              <w:rPr>
                <w:sz w:val="18"/>
                <w:szCs w:val="18"/>
              </w:rPr>
              <w:t xml:space="preserve"> </w:t>
            </w:r>
            <w:r w:rsidR="00435074">
              <w:rPr>
                <w:sz w:val="18"/>
                <w:szCs w:val="18"/>
              </w:rPr>
              <w:t xml:space="preserve">konieczność permanentnego dokształcania się. Zasięga opinii ekspertów w przypadku trudności z samodzielnym rozwiązaniem problemu </w:t>
            </w:r>
            <w:r w:rsidR="00834314" w:rsidRPr="00AA1E2B">
              <w:rPr>
                <w:sz w:val="18"/>
                <w:szCs w:val="18"/>
              </w:rPr>
              <w:t>–</w:t>
            </w:r>
            <w:r w:rsidR="00435074">
              <w:rPr>
                <w:sz w:val="18"/>
                <w:szCs w:val="18"/>
              </w:rPr>
              <w:t xml:space="preserve"> </w:t>
            </w:r>
            <w:r w:rsidR="00834314" w:rsidRPr="00AA1E2B">
              <w:rPr>
                <w:sz w:val="18"/>
                <w:szCs w:val="18"/>
              </w:rPr>
              <w:t>PS6_K</w:t>
            </w:r>
            <w:r w:rsidR="00435074">
              <w:rPr>
                <w:sz w:val="18"/>
                <w:szCs w:val="18"/>
              </w:rPr>
              <w:t>K</w:t>
            </w:r>
            <w:r w:rsidR="00834314" w:rsidRPr="00AA1E2B">
              <w:rPr>
                <w:sz w:val="18"/>
                <w:szCs w:val="18"/>
              </w:rPr>
              <w:t>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90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901"/>
        <w:gridCol w:w="7009"/>
        <w:gridCol w:w="1780"/>
      </w:tblGrid>
      <w:tr w:rsidR="002E14FB" w14:paraId="2A7745F2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EE187B">
        <w:trPr>
          <w:trHeight w:val="368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EE187B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1CFBAFC6" w:rsidR="002E14FB" w:rsidRDefault="00827290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ACA5" w14:textId="4C89253C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Zapoznanie ze strukturą organizacyjną zakładu pracy oraz specyfiką realizowanych procesów produkcyjnych, eksploatacyjnych i inwestycyjnych.</w:t>
            </w:r>
          </w:p>
          <w:p w14:paraId="05B8F6EC" w14:textId="44663A53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Bezpośredni udział w procesach realizowanych w zakładzie w różnym charakterze wskazanym przez zakładowego opiekuna praktyk.</w:t>
            </w:r>
          </w:p>
          <w:p w14:paraId="23E5726F" w14:textId="77777777" w:rsidR="00827290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Dbałość o praktyczne przestrzeganie zasad bezpieczeństwa i higieny pracy.</w:t>
            </w:r>
          </w:p>
          <w:p w14:paraId="0A4E3379" w14:textId="2EDB1705" w:rsidR="002E14FB" w:rsidRPr="00EE187B" w:rsidRDefault="00827290" w:rsidP="00EE187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E187B">
              <w:rPr>
                <w:sz w:val="18"/>
                <w:szCs w:val="18"/>
              </w:rPr>
              <w:t>Sformułowanie konstruktywnych wniosków z odbytej praktyki głównie w zakresie oceny funkcjonowania procedur organizacyjnych w przedsiębiorstwie i wskazanie ewentualnych propozycji usprawnień.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04B9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7519504B" w14:textId="55BAF7FB" w:rsidR="00C95C3F" w:rsidRPr="00C95C3F" w:rsidRDefault="00EE187B" w:rsidP="00EE187B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893" w14:textId="77777777" w:rsidR="00827290" w:rsidRPr="00827290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 xml:space="preserve">Przepisy bezpieczeństwa i higieny pracy w odniesieniu do danego typu przedsiębiorstwa </w:t>
            </w:r>
          </w:p>
          <w:p w14:paraId="0A8C2F85" w14:textId="7A86AC4D" w:rsidR="002E14FB" w:rsidRPr="00AA1E2B" w:rsidRDefault="00827290" w:rsidP="00827290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827290">
              <w:rPr>
                <w:sz w:val="18"/>
                <w:szCs w:val="18"/>
              </w:rPr>
              <w:t>Regulamin praktyk</w:t>
            </w:r>
            <w:r>
              <w:rPr>
                <w:sz w:val="18"/>
                <w:szCs w:val="18"/>
              </w:rPr>
              <w:t>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A897" w14:textId="2DED567D" w:rsidR="002E14FB" w:rsidRPr="00AA1E2B" w:rsidRDefault="00827290" w:rsidP="006E7E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w</w:t>
            </w:r>
            <w:r w:rsidRPr="00827290">
              <w:rPr>
                <w:sz w:val="18"/>
                <w:szCs w:val="18"/>
              </w:rPr>
              <w:t>skazana przez opiekunów praktyk</w:t>
            </w:r>
            <w:r w:rsidR="006A3C4C">
              <w:rPr>
                <w:sz w:val="18"/>
                <w:szCs w:val="18"/>
              </w:rPr>
              <w:t xml:space="preserve">i, </w:t>
            </w:r>
            <w:r w:rsidRPr="00827290">
              <w:rPr>
                <w:sz w:val="18"/>
                <w:szCs w:val="18"/>
              </w:rPr>
              <w:t xml:space="preserve"> z uwzględnieniem specyfiki zakładu przyjmującego studenta na praktykę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0343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3D2D6E" w:rsidRDefault="002E14FB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B97C7B1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podające</w:t>
            </w:r>
          </w:p>
        </w:tc>
      </w:tr>
      <w:tr w:rsidR="002E14FB" w14:paraId="2BDAF66C" w14:textId="77777777" w:rsidTr="0050343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5445008B" w:rsidR="002E14FB" w:rsidRPr="00D94510" w:rsidRDefault="004F744E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7191A27F" w:rsidR="002E14FB" w:rsidRPr="0085257F" w:rsidRDefault="008525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85257F">
              <w:rPr>
                <w:sz w:val="18"/>
                <w:szCs w:val="18"/>
              </w:rPr>
              <w:t>Metody poszukujące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978"/>
        <w:gridCol w:w="6775"/>
      </w:tblGrid>
      <w:tr w:rsidR="002E14FB" w14:paraId="73B8DBB6" w14:textId="77777777" w:rsidTr="00EE187B">
        <w:trPr>
          <w:trHeight w:val="559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EE187B">
        <w:trPr>
          <w:trHeight w:val="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</w:p>
        </w:tc>
      </w:tr>
      <w:tr w:rsidR="00DB56EB" w14:paraId="043FB382" w14:textId="01B2C90E" w:rsidTr="00EE187B">
        <w:trPr>
          <w:trHeight w:val="5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92A575C" w:rsidR="00DB56EB" w:rsidRPr="008A422D" w:rsidRDefault="00827290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Praktyka zawodowa</w:t>
            </w:r>
            <w:r w:rsidR="0085257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687" w14:textId="00E23AD5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Opinia opiekunów praktyk sformułowana na podstawie obserwacji studenta podczas realizacji programu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raktyki oraz rozmowy zaliczeniowej poprzedzonej analizą sprawozdania studenta z przebiegu praktyk</w:t>
            </w:r>
            <w:r w:rsidR="00C23142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zawartego w dzienniku praktyk zgodnie z ustalonym dla kierunku studiów wzorem.</w:t>
            </w:r>
          </w:p>
          <w:p w14:paraId="1D4C5BF5" w14:textId="77777777" w:rsidR="00C23142" w:rsidRDefault="00C23142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arunki konieczne: </w:t>
            </w:r>
          </w:p>
          <w:p w14:paraId="504DBEE0" w14:textId="44E84282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-obecność i dyscyplina pracy</w:t>
            </w:r>
          </w:p>
          <w:p w14:paraId="51A087D7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aktywność w realizacji programu praktyk</w:t>
            </w:r>
          </w:p>
          <w:p w14:paraId="16883599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dbałość o bezpieczeństwo i higienę pracy</w:t>
            </w:r>
          </w:p>
          <w:p w14:paraId="027CF70B" w14:textId="77777777" w:rsidR="00827290" w:rsidRPr="00C23142" w:rsidRDefault="00827290" w:rsidP="00C23142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Składniki oceny końcowej:</w:t>
            </w:r>
          </w:p>
          <w:p w14:paraId="0F1E06EA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zakładowego opiekuna praktyk</w:t>
            </w:r>
          </w:p>
          <w:p w14:paraId="0DFBEF0B" w14:textId="0BFAEDE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ocena sprawozdania z odbytej praktyki</w:t>
            </w:r>
            <w:r w:rsidR="00B82D28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(dziennik praktyki)</w:t>
            </w:r>
          </w:p>
          <w:p w14:paraId="150E2DAC" w14:textId="77777777" w:rsidR="00827290" w:rsidRPr="00C23142" w:rsidRDefault="00827290" w:rsidP="00C23142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- wynik rozmowy zaliczeniowej studenta z zakładowym i uczelnianym</w:t>
            </w:r>
          </w:p>
          <w:p w14:paraId="42D7DB9A" w14:textId="34856812" w:rsidR="0085257F" w:rsidRPr="00EE187B" w:rsidRDefault="00B82D28" w:rsidP="00EE187B">
            <w:pPr>
              <w:pStyle w:val="Akapitzlist"/>
              <w:suppressAutoHyphens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</w:t>
            </w:r>
            <w:r w:rsidR="00827290" w:rsidRPr="00C23142">
              <w:rPr>
                <w:rFonts w:eastAsia="Times New Roman" w:cs="Times New Roman"/>
                <w:sz w:val="18"/>
                <w:szCs w:val="18"/>
                <w:lang w:eastAsia="pl-PL"/>
              </w:rPr>
              <w:t>opiekunem praktyk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EE187B"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F86BC0" w14:paraId="436E7B2B" w14:textId="77777777" w:rsidTr="00EE187B">
        <w:trPr>
          <w:trHeight w:val="547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D9D4" w14:textId="0B97CECA" w:rsidR="00F86BC0" w:rsidRPr="00C23142" w:rsidRDefault="00E6672B" w:rsidP="00F86BC0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 xml:space="preserve">Opis oceniania i zaliczenia </w:t>
            </w:r>
            <w:r w:rsidR="006A3C4C">
              <w:rPr>
                <w:sz w:val="18"/>
                <w:szCs w:val="18"/>
              </w:rPr>
              <w:t>praktyki z</w:t>
            </w:r>
            <w:r w:rsidR="006A3C4C" w:rsidRPr="006A3C4C">
              <w:rPr>
                <w:sz w:val="18"/>
                <w:szCs w:val="18"/>
              </w:rPr>
              <w:t>godnie z „Regulaminem praktyk”</w:t>
            </w:r>
            <w:r w:rsidRPr="00C23142">
              <w:rPr>
                <w:sz w:val="18"/>
                <w:szCs w:val="18"/>
              </w:rPr>
              <w:t>.</w:t>
            </w:r>
          </w:p>
          <w:p w14:paraId="637E5604" w14:textId="57D3B336" w:rsidR="00C23142" w:rsidRPr="00C23142" w:rsidRDefault="00C23142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C23142">
              <w:rPr>
                <w:sz w:val="18"/>
                <w:szCs w:val="18"/>
              </w:rPr>
              <w:t>Stosowana skala o</w:t>
            </w:r>
            <w:r w:rsidR="00EE187B">
              <w:rPr>
                <w:sz w:val="18"/>
                <w:szCs w:val="18"/>
              </w:rPr>
              <w:t>cen:</w:t>
            </w:r>
          </w:p>
          <w:p w14:paraId="5CFB60F9" w14:textId="4D9C4A9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Bardzo dobry</w:t>
            </w:r>
          </w:p>
          <w:p w14:paraId="32C40A72" w14:textId="6B8E6AE5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Dobry plus</w:t>
            </w:r>
          </w:p>
          <w:p w14:paraId="25D19706" w14:textId="7A292DAE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</w:t>
            </w:r>
            <w:r w:rsidR="00C23142" w:rsidRPr="00C23142">
              <w:rPr>
                <w:sz w:val="18"/>
                <w:szCs w:val="18"/>
              </w:rPr>
              <w:t xml:space="preserve"> Dobry</w:t>
            </w:r>
          </w:p>
          <w:p w14:paraId="749B9253" w14:textId="4051A3C8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 plus</w:t>
            </w:r>
          </w:p>
          <w:p w14:paraId="05323284" w14:textId="78FA921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Dostateczny</w:t>
            </w:r>
          </w:p>
          <w:p w14:paraId="7A810A21" w14:textId="59E4C92A" w:rsidR="00C23142" w:rsidRPr="00C23142" w:rsidRDefault="00EE187B" w:rsidP="00C2314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</w:t>
            </w:r>
            <w:r w:rsidR="00C23142" w:rsidRPr="00C23142">
              <w:rPr>
                <w:sz w:val="18"/>
                <w:szCs w:val="18"/>
              </w:rPr>
              <w:t>Niedostateczny</w:t>
            </w:r>
            <w:r w:rsidR="006A3C4C">
              <w:rPr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4536"/>
        <w:gridCol w:w="2976"/>
      </w:tblGrid>
      <w:tr w:rsidR="00850111" w14:paraId="01DA1280" w14:textId="77777777" w:rsidTr="00EE187B">
        <w:tc>
          <w:tcPr>
            <w:tcW w:w="1957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EE187B">
        <w:tc>
          <w:tcPr>
            <w:tcW w:w="1957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EE187B">
        <w:trPr>
          <w:trHeight w:val="707"/>
        </w:trPr>
        <w:tc>
          <w:tcPr>
            <w:tcW w:w="1957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089CC00" w:rsidR="002E14FB" w:rsidRPr="00B1595C" w:rsidRDefault="00E6672B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Dr inż. Ryszard Raczyk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EE187B">
        <w:trPr>
          <w:trHeight w:val="702"/>
        </w:trPr>
        <w:tc>
          <w:tcPr>
            <w:tcW w:w="1957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1A3BF65A" w:rsidR="002E14FB" w:rsidRPr="00B1595C" w:rsidRDefault="00AF2E99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B1595C">
              <w:rPr>
                <w:sz w:val="18"/>
                <w:szCs w:val="18"/>
              </w:rPr>
              <w:t>Dyrektor Instytutu</w:t>
            </w:r>
            <w:r w:rsidR="00E6672B" w:rsidRPr="00B1595C">
              <w:rPr>
                <w:sz w:val="18"/>
                <w:szCs w:val="18"/>
              </w:rPr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A16B" w14:textId="77777777" w:rsidR="00BB7E7C" w:rsidRDefault="00BB7E7C" w:rsidP="002274B7">
      <w:pPr>
        <w:spacing w:after="0" w:line="240" w:lineRule="auto"/>
      </w:pPr>
      <w:r>
        <w:separator/>
      </w:r>
    </w:p>
  </w:endnote>
  <w:endnote w:type="continuationSeparator" w:id="0">
    <w:p w14:paraId="11B2EEC4" w14:textId="77777777" w:rsidR="00BB7E7C" w:rsidRDefault="00BB7E7C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B96B" w14:textId="77777777" w:rsidR="00BB7E7C" w:rsidRDefault="00BB7E7C" w:rsidP="002274B7">
      <w:pPr>
        <w:spacing w:after="0" w:line="240" w:lineRule="auto"/>
      </w:pPr>
      <w:r>
        <w:separator/>
      </w:r>
    </w:p>
  </w:footnote>
  <w:footnote w:type="continuationSeparator" w:id="0">
    <w:p w14:paraId="6D24F34E" w14:textId="77777777" w:rsidR="00BB7E7C" w:rsidRDefault="00BB7E7C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6701"/>
    <w:multiLevelType w:val="hybridMultilevel"/>
    <w:tmpl w:val="A92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21BA5"/>
    <w:multiLevelType w:val="hybridMultilevel"/>
    <w:tmpl w:val="A106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E2F35"/>
    <w:multiLevelType w:val="hybridMultilevel"/>
    <w:tmpl w:val="A1A2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73349"/>
    <w:multiLevelType w:val="hybridMultilevel"/>
    <w:tmpl w:val="6CA8F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D7E9A"/>
    <w:multiLevelType w:val="hybridMultilevel"/>
    <w:tmpl w:val="678A7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5"/>
  </w:num>
  <w:num w:numId="9" w16cid:durableId="1985693757">
    <w:abstractNumId w:val="11"/>
  </w:num>
  <w:num w:numId="10" w16cid:durableId="1941259058">
    <w:abstractNumId w:val="6"/>
  </w:num>
  <w:num w:numId="11" w16cid:durableId="147674916">
    <w:abstractNumId w:val="8"/>
  </w:num>
  <w:num w:numId="12" w16cid:durableId="200434354">
    <w:abstractNumId w:val="7"/>
  </w:num>
  <w:num w:numId="13" w16cid:durableId="69887485">
    <w:abstractNumId w:val="14"/>
  </w:num>
  <w:num w:numId="14" w16cid:durableId="1758593358">
    <w:abstractNumId w:val="9"/>
  </w:num>
  <w:num w:numId="15" w16cid:durableId="522283347">
    <w:abstractNumId w:val="12"/>
  </w:num>
  <w:num w:numId="16" w16cid:durableId="134540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43D9"/>
    <w:rsid w:val="000238E9"/>
    <w:rsid w:val="00031E35"/>
    <w:rsid w:val="000358C5"/>
    <w:rsid w:val="00050968"/>
    <w:rsid w:val="00051E5E"/>
    <w:rsid w:val="00061453"/>
    <w:rsid w:val="00066A4B"/>
    <w:rsid w:val="000B3234"/>
    <w:rsid w:val="000B3AC4"/>
    <w:rsid w:val="000C64DF"/>
    <w:rsid w:val="000D2427"/>
    <w:rsid w:val="000D30EF"/>
    <w:rsid w:val="000E22FC"/>
    <w:rsid w:val="000F5582"/>
    <w:rsid w:val="00102D9A"/>
    <w:rsid w:val="00103E2B"/>
    <w:rsid w:val="00110589"/>
    <w:rsid w:val="00111ECD"/>
    <w:rsid w:val="00120EAA"/>
    <w:rsid w:val="00124ED3"/>
    <w:rsid w:val="001377A4"/>
    <w:rsid w:val="001404A6"/>
    <w:rsid w:val="00140699"/>
    <w:rsid w:val="00143DD3"/>
    <w:rsid w:val="00165134"/>
    <w:rsid w:val="001835C9"/>
    <w:rsid w:val="00187CE8"/>
    <w:rsid w:val="001912AC"/>
    <w:rsid w:val="001A546E"/>
    <w:rsid w:val="001D0D4F"/>
    <w:rsid w:val="001E1786"/>
    <w:rsid w:val="001F5CE4"/>
    <w:rsid w:val="002274B7"/>
    <w:rsid w:val="002622A3"/>
    <w:rsid w:val="0028277C"/>
    <w:rsid w:val="002A7D72"/>
    <w:rsid w:val="002D2A56"/>
    <w:rsid w:val="002E14FB"/>
    <w:rsid w:val="0033323D"/>
    <w:rsid w:val="00335800"/>
    <w:rsid w:val="0037414C"/>
    <w:rsid w:val="003D17FC"/>
    <w:rsid w:val="003D2D6E"/>
    <w:rsid w:val="0041317C"/>
    <w:rsid w:val="00425F48"/>
    <w:rsid w:val="0043221E"/>
    <w:rsid w:val="00435074"/>
    <w:rsid w:val="0044109D"/>
    <w:rsid w:val="0044607F"/>
    <w:rsid w:val="004573F6"/>
    <w:rsid w:val="00457ED1"/>
    <w:rsid w:val="00461BDE"/>
    <w:rsid w:val="004635BF"/>
    <w:rsid w:val="00477A52"/>
    <w:rsid w:val="004974C5"/>
    <w:rsid w:val="004A54EA"/>
    <w:rsid w:val="004D65B7"/>
    <w:rsid w:val="004F6379"/>
    <w:rsid w:val="004F744E"/>
    <w:rsid w:val="004F7EF0"/>
    <w:rsid w:val="0050343A"/>
    <w:rsid w:val="0050474C"/>
    <w:rsid w:val="00506CE1"/>
    <w:rsid w:val="00513CDD"/>
    <w:rsid w:val="00526BF6"/>
    <w:rsid w:val="00560B0E"/>
    <w:rsid w:val="00567235"/>
    <w:rsid w:val="00570DD1"/>
    <w:rsid w:val="00573A71"/>
    <w:rsid w:val="00582D88"/>
    <w:rsid w:val="00583426"/>
    <w:rsid w:val="00585AF7"/>
    <w:rsid w:val="00597070"/>
    <w:rsid w:val="005B6342"/>
    <w:rsid w:val="005F559F"/>
    <w:rsid w:val="00604794"/>
    <w:rsid w:val="006210DE"/>
    <w:rsid w:val="00621E7D"/>
    <w:rsid w:val="00634AA5"/>
    <w:rsid w:val="006365E7"/>
    <w:rsid w:val="00665C5B"/>
    <w:rsid w:val="00674A20"/>
    <w:rsid w:val="0068322C"/>
    <w:rsid w:val="006872D7"/>
    <w:rsid w:val="00696A68"/>
    <w:rsid w:val="006A3C4C"/>
    <w:rsid w:val="006A464C"/>
    <w:rsid w:val="006E7EAD"/>
    <w:rsid w:val="006F0C15"/>
    <w:rsid w:val="00710E91"/>
    <w:rsid w:val="00735F7B"/>
    <w:rsid w:val="00737120"/>
    <w:rsid w:val="0074004A"/>
    <w:rsid w:val="00744A3C"/>
    <w:rsid w:val="007537ED"/>
    <w:rsid w:val="00782BBE"/>
    <w:rsid w:val="007841D1"/>
    <w:rsid w:val="007865A2"/>
    <w:rsid w:val="007C6E04"/>
    <w:rsid w:val="007D1064"/>
    <w:rsid w:val="007F55DF"/>
    <w:rsid w:val="00814CFD"/>
    <w:rsid w:val="00827290"/>
    <w:rsid w:val="00834314"/>
    <w:rsid w:val="00850111"/>
    <w:rsid w:val="0085257F"/>
    <w:rsid w:val="00873301"/>
    <w:rsid w:val="00876E52"/>
    <w:rsid w:val="00890002"/>
    <w:rsid w:val="008924FB"/>
    <w:rsid w:val="008A422D"/>
    <w:rsid w:val="008A6FE5"/>
    <w:rsid w:val="008B04F5"/>
    <w:rsid w:val="008C268C"/>
    <w:rsid w:val="008E5ED0"/>
    <w:rsid w:val="008F1AE4"/>
    <w:rsid w:val="0090388A"/>
    <w:rsid w:val="00905512"/>
    <w:rsid w:val="00910B66"/>
    <w:rsid w:val="00920EAA"/>
    <w:rsid w:val="009274FD"/>
    <w:rsid w:val="0094122C"/>
    <w:rsid w:val="00951840"/>
    <w:rsid w:val="0095450C"/>
    <w:rsid w:val="00971D98"/>
    <w:rsid w:val="00982BBD"/>
    <w:rsid w:val="00982C55"/>
    <w:rsid w:val="00982D04"/>
    <w:rsid w:val="0099364D"/>
    <w:rsid w:val="009A2F1C"/>
    <w:rsid w:val="009B6247"/>
    <w:rsid w:val="009F44A9"/>
    <w:rsid w:val="00A02FE0"/>
    <w:rsid w:val="00A21373"/>
    <w:rsid w:val="00A23933"/>
    <w:rsid w:val="00A259D3"/>
    <w:rsid w:val="00A26AA7"/>
    <w:rsid w:val="00A4794E"/>
    <w:rsid w:val="00A92E76"/>
    <w:rsid w:val="00A939B5"/>
    <w:rsid w:val="00A94DFC"/>
    <w:rsid w:val="00AA1236"/>
    <w:rsid w:val="00AA1E2B"/>
    <w:rsid w:val="00AD2C80"/>
    <w:rsid w:val="00AE70CF"/>
    <w:rsid w:val="00AF2E99"/>
    <w:rsid w:val="00B04717"/>
    <w:rsid w:val="00B06E8C"/>
    <w:rsid w:val="00B1595C"/>
    <w:rsid w:val="00B27931"/>
    <w:rsid w:val="00B324AD"/>
    <w:rsid w:val="00B479D8"/>
    <w:rsid w:val="00B67A4E"/>
    <w:rsid w:val="00B82D28"/>
    <w:rsid w:val="00B84A91"/>
    <w:rsid w:val="00B9711C"/>
    <w:rsid w:val="00BB7E7C"/>
    <w:rsid w:val="00BC16E1"/>
    <w:rsid w:val="00BE71FF"/>
    <w:rsid w:val="00BF248D"/>
    <w:rsid w:val="00C069AB"/>
    <w:rsid w:val="00C23142"/>
    <w:rsid w:val="00C27F82"/>
    <w:rsid w:val="00C40B5E"/>
    <w:rsid w:val="00C44E35"/>
    <w:rsid w:val="00C45C0A"/>
    <w:rsid w:val="00C461F3"/>
    <w:rsid w:val="00C55D18"/>
    <w:rsid w:val="00C57909"/>
    <w:rsid w:val="00C661B6"/>
    <w:rsid w:val="00C66522"/>
    <w:rsid w:val="00C840C2"/>
    <w:rsid w:val="00C9073D"/>
    <w:rsid w:val="00C910F1"/>
    <w:rsid w:val="00C95C3F"/>
    <w:rsid w:val="00CA30F1"/>
    <w:rsid w:val="00CD4058"/>
    <w:rsid w:val="00CE412B"/>
    <w:rsid w:val="00D0397F"/>
    <w:rsid w:val="00D23400"/>
    <w:rsid w:val="00D3200D"/>
    <w:rsid w:val="00D36CAD"/>
    <w:rsid w:val="00D4064D"/>
    <w:rsid w:val="00D94510"/>
    <w:rsid w:val="00DA0DE8"/>
    <w:rsid w:val="00DA1AFD"/>
    <w:rsid w:val="00DB231A"/>
    <w:rsid w:val="00DB4E2F"/>
    <w:rsid w:val="00DB56EB"/>
    <w:rsid w:val="00DB6CE9"/>
    <w:rsid w:val="00DD546D"/>
    <w:rsid w:val="00E0181F"/>
    <w:rsid w:val="00E34BF0"/>
    <w:rsid w:val="00E6672B"/>
    <w:rsid w:val="00E707F0"/>
    <w:rsid w:val="00E72976"/>
    <w:rsid w:val="00E76F39"/>
    <w:rsid w:val="00E852C8"/>
    <w:rsid w:val="00E858E4"/>
    <w:rsid w:val="00E925C8"/>
    <w:rsid w:val="00E96176"/>
    <w:rsid w:val="00EA03E3"/>
    <w:rsid w:val="00EA7C2D"/>
    <w:rsid w:val="00EB458A"/>
    <w:rsid w:val="00EC4C8E"/>
    <w:rsid w:val="00EE187B"/>
    <w:rsid w:val="00EF3E1B"/>
    <w:rsid w:val="00F22B05"/>
    <w:rsid w:val="00F257BA"/>
    <w:rsid w:val="00F26E2B"/>
    <w:rsid w:val="00F4693E"/>
    <w:rsid w:val="00F500AF"/>
    <w:rsid w:val="00F71FF8"/>
    <w:rsid w:val="00F86897"/>
    <w:rsid w:val="00F86BC0"/>
    <w:rsid w:val="00FC3810"/>
    <w:rsid w:val="00FD462A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4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32</cp:revision>
  <cp:lastPrinted>1995-11-21T16:41:00Z</cp:lastPrinted>
  <dcterms:created xsi:type="dcterms:W3CDTF">2022-09-06T15:18:00Z</dcterms:created>
  <dcterms:modified xsi:type="dcterms:W3CDTF">2023-11-13T14:51:00Z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