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593A8D4" w:rsidR="002E14FB" w:rsidRDefault="001A0F17" w:rsidP="00910B66">
            <w:pPr>
              <w:spacing w:before="120" w:after="120" w:line="240" w:lineRule="auto"/>
            </w:pPr>
            <w:r>
              <w:t>R.I/S.I - 6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70F1742" w:rsidR="002E14FB" w:rsidRPr="00594534" w:rsidRDefault="000D50AE" w:rsidP="00EC4C8E">
            <w:pPr>
              <w:widowControl w:val="0"/>
              <w:spacing w:after="0" w:line="240" w:lineRule="auto"/>
              <w:jc w:val="both"/>
            </w:pPr>
            <w: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A4B1BDA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programowania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CB8DDEF" w:rsidR="002E14FB" w:rsidRPr="00594534" w:rsidRDefault="00755D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F8445C9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5EFB4E7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D87361A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7332DB5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16D3D51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FF49419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C1763B5" w:rsidR="002E14FB" w:rsidRPr="00594534" w:rsidRDefault="00755DE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86B982B" w:rsidR="002E14FB" w:rsidRPr="00594534" w:rsidRDefault="001A0F1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D50AE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9774" w14:textId="77777777" w:rsidR="00EC4C8E" w:rsidRDefault="000D50A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Rafał Mikołajczak</w:t>
            </w:r>
          </w:p>
          <w:p w14:paraId="7E12C2E8" w14:textId="42CEF4A2" w:rsidR="000D50AE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1A0F17" w:rsidRPr="0045522C">
                <w:rPr>
                  <w:rStyle w:val="Hipercze"/>
                  <w:sz w:val="18"/>
                  <w:szCs w:val="18"/>
                </w:rPr>
                <w:t>r.mikolajczak@ans-gniezno.edu.pl</w:t>
              </w:r>
            </w:hyperlink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628646EF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B4669" w14:textId="77777777" w:rsidR="000D50AE" w:rsidRDefault="000D50AE" w:rsidP="000D50A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Rafał Mikołajczak</w:t>
            </w:r>
          </w:p>
          <w:p w14:paraId="76E55CD6" w14:textId="7BF071FF" w:rsidR="002E14FB" w:rsidRPr="00594534" w:rsidRDefault="00000000" w:rsidP="000D50AE">
            <w:pPr>
              <w:widowControl w:val="0"/>
              <w:spacing w:after="0"/>
              <w:rPr>
                <w:sz w:val="18"/>
                <w:szCs w:val="18"/>
              </w:rPr>
            </w:pPr>
            <w:hyperlink r:id="rId10" w:history="1">
              <w:r w:rsidR="001A0F17" w:rsidRPr="0045522C">
                <w:rPr>
                  <w:rStyle w:val="Hipercze"/>
                  <w:sz w:val="18"/>
                  <w:szCs w:val="18"/>
                </w:rPr>
                <w:t>r.mikolajczak@ans-gniezno.edu.pl</w:t>
              </w:r>
            </w:hyperlink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F7E30E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7CE5817" w:rsidR="00BE71FF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216598D" w:rsidR="00BE71FF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3E0B8A48" w:rsidR="00BE71FF" w:rsidRPr="00594534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Microsoft Teams</w:t>
            </w:r>
            <w:r w:rsidR="001A0F17">
              <w:rPr>
                <w:sz w:val="18"/>
                <w:szCs w:val="18"/>
              </w:rPr>
              <w:t>,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E5A208F" w:rsidR="002E14FB" w:rsidRPr="00EC4C8E" w:rsidRDefault="00FA32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3DA12FE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FA3258">
              <w:rPr>
                <w:sz w:val="18"/>
                <w:szCs w:val="18"/>
              </w:rPr>
              <w:t>Podstawowa wiedza z algorytmiki</w:t>
            </w:r>
          </w:p>
          <w:p w14:paraId="26155F97" w14:textId="625D9762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A3258">
              <w:rPr>
                <w:sz w:val="18"/>
                <w:szCs w:val="18"/>
              </w:rPr>
              <w:t xml:space="preserve"> Podstawy matematyki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2ECBE03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FA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Celem przedmiotu jest wprowadzenie studenta w podstawowe pojęcia związane z algorytmiką, budowanie algorytmów, przekształcaniem ich do poziomu kody w języku programowania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867E5DC" w:rsidR="002E14FB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podstawowymi pojęciami związanymi z algorytmiką i z tworzeniem algorytmów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F0EB506" w:rsidR="002E14FB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Zapoznanie ze strukturą języka C++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C5EA2EF" w:rsidR="00F4693E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instrukcji warunkowych, wyboru, iteracyjnych oraz tablic.</w:t>
            </w:r>
          </w:p>
        </w:tc>
      </w:tr>
      <w:tr w:rsidR="001A0F17" w14:paraId="01941ECB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B0A" w14:textId="59FC0B2E" w:rsidR="001A0F17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2592F" w14:textId="386EC760" w:rsidR="001A0F17" w:rsidRDefault="001A0F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funkcji</w:t>
            </w:r>
          </w:p>
        </w:tc>
      </w:tr>
      <w:tr w:rsidR="001A0F17" w14:paraId="1A8B105E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4A68" w14:textId="61420EF3" w:rsidR="001A0F17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C5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952D2" w14:textId="603377B5" w:rsidR="001A0F17" w:rsidRDefault="001A0F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zmiennych plikowych do zapisu i odczytu danych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1F3F332" w:rsidR="00E72976" w:rsidRDefault="00FA3258" w:rsidP="00BF586D">
            <w:pPr>
              <w:pStyle w:val="Akapitzlist"/>
              <w:widowControl w:val="0"/>
              <w:numPr>
                <w:ilvl w:val="3"/>
                <w:numId w:val="3"/>
              </w:numPr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0D770AC" w:rsidR="00E72976" w:rsidRDefault="00755DE6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128DA74E" w:rsidR="00E72976" w:rsidRDefault="00BF586D" w:rsidP="00BF586D">
            <w:pPr>
              <w:widowControl w:val="0"/>
              <w:spacing w:after="0" w:line="240" w:lineRule="auto"/>
              <w:ind w:left="720"/>
            </w:pPr>
            <w:r>
              <w:t xml:space="preserve">                                           2.   </w:t>
            </w:r>
            <w:r w:rsidR="00FA3258">
              <w:t>laboratori</w:t>
            </w:r>
            <w:r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F9B7772" w:rsidR="00E72976" w:rsidRDefault="001A0F17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2B9ADE7" w:rsidR="00E72976" w:rsidRDefault="00755DE6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7036137" w:rsidR="00102D9A" w:rsidRDefault="00755D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 - 15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20DF344" w:rsidR="00102D9A" w:rsidRDefault="00755DE6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60</w:t>
            </w:r>
            <w:r w:rsidR="004635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….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D8D8656" w:rsidR="00102D9A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Laboratorium - 30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55532740" w:rsidR="00102D9A" w:rsidRDefault="00107F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Konsultacje - 15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C8960E6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</w:t>
            </w:r>
            <w:r w:rsidR="005F7741">
              <w:rPr>
                <w:sz w:val="18"/>
                <w:szCs w:val="18"/>
              </w:rPr>
              <w:t>zyciela akademickiego wynosi …40</w:t>
            </w:r>
            <w:r w:rsidR="005F60BB">
              <w:rPr>
                <w:sz w:val="18"/>
                <w:szCs w:val="18"/>
              </w:rPr>
              <w:t xml:space="preserve">..… </w:t>
            </w:r>
            <w:r w:rsidR="00107F44">
              <w:rPr>
                <w:sz w:val="18"/>
                <w:szCs w:val="18"/>
              </w:rPr>
              <w:t>godzin, co odpowiada …1</w:t>
            </w:r>
            <w:r>
              <w:rPr>
                <w:sz w:val="18"/>
                <w:szCs w:val="18"/>
              </w:rPr>
              <w:t>….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4907A6D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07F44">
              <w:rPr>
                <w:sz w:val="18"/>
                <w:szCs w:val="18"/>
              </w:rPr>
              <w:t xml:space="preserve"> studiowanie literatury - 20</w:t>
            </w:r>
          </w:p>
          <w:p w14:paraId="4A9D80B0" w14:textId="0260F2EA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F60BB">
              <w:rPr>
                <w:sz w:val="18"/>
                <w:szCs w:val="18"/>
              </w:rPr>
              <w:t xml:space="preserve"> przygoto</w:t>
            </w:r>
            <w:r w:rsidR="00107F44">
              <w:rPr>
                <w:sz w:val="18"/>
                <w:szCs w:val="18"/>
              </w:rPr>
              <w:t>wanie do zajęć i sprawozdań - 20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294E045C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 w:rsidR="00107F44">
              <w:rPr>
                <w:sz w:val="18"/>
                <w:szCs w:val="18"/>
              </w:rPr>
              <w:t>wynosi………40……. godzin, co odpowiada…2</w:t>
            </w:r>
            <w:r>
              <w:rPr>
                <w:sz w:val="18"/>
                <w:szCs w:val="18"/>
              </w:rPr>
              <w:t>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8E617F1" w:rsidR="002E14FB" w:rsidRPr="00A92E76" w:rsidRDefault="00BF586D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7F44">
              <w:rPr>
                <w:sz w:val="18"/>
                <w:szCs w:val="18"/>
              </w:rPr>
              <w:t>0</w:t>
            </w:r>
            <w:r w:rsidR="004635BF">
              <w:rPr>
                <w:sz w:val="18"/>
                <w:szCs w:val="18"/>
              </w:rPr>
              <w:t>….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AF0182A" w:rsidR="002E14FB" w:rsidRPr="0094122C" w:rsidRDefault="00BF586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AE0FC41" w:rsidR="002E14FB" w:rsidRPr="0094122C" w:rsidRDefault="00755DE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…3</w:t>
            </w:r>
            <w:r w:rsidR="004635BF">
              <w:rPr>
                <w:sz w:val="18"/>
                <w:szCs w:val="18"/>
              </w:rPr>
              <w:t>…..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B8CB6C" w:rsidR="00061453" w:rsidRDefault="005F60B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…2</w:t>
            </w:r>
            <w:r w:rsidR="004635BF">
              <w:rPr>
                <w:sz w:val="18"/>
                <w:szCs w:val="18"/>
              </w:rPr>
              <w:t>…..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B5111" w14:textId="77777777" w:rsidR="00755DE6" w:rsidRDefault="00755DE6" w:rsidP="00755DE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t>K_W02</w:t>
            </w:r>
            <w:r w:rsidR="00061453">
              <w:t>:</w:t>
            </w:r>
            <w:r w:rsidR="008D5C38">
              <w:t xml:space="preserve"> </w:t>
            </w:r>
            <w:r w:rsidR="005F7741" w:rsidRPr="00531555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 xml:space="preserve">eksperymentalną </w:t>
            </w:r>
            <w:r w:rsidR="005F7741" w:rsidRPr="00531555">
              <w:rPr>
                <w:sz w:val="20"/>
                <w:szCs w:val="20"/>
              </w:rPr>
              <w:t xml:space="preserve">wiedzę </w:t>
            </w:r>
            <w:r>
              <w:rPr>
                <w:sz w:val="20"/>
                <w:szCs w:val="20"/>
              </w:rPr>
              <w:t>zgodnie z ustaleniami metodologii ogólnej nauki na temat problemów badawczych, metod, technik i narzędzi badan w naukach inżynieryjno-technicznych, ze szczególnym uwzględnieniem analityki</w:t>
            </w:r>
            <w:r w:rsidR="005F7741" w:rsidRPr="00531555">
              <w:rPr>
                <w:sz w:val="20"/>
                <w:szCs w:val="20"/>
              </w:rPr>
              <w:t xml:space="preserve"> </w:t>
            </w:r>
          </w:p>
          <w:p w14:paraId="3FEDD3F4" w14:textId="148EC09D" w:rsidR="00061453" w:rsidRDefault="00700171" w:rsidP="000C370D">
            <w:pPr>
              <w:widowControl w:val="0"/>
              <w:spacing w:after="0"/>
              <w:jc w:val="both"/>
            </w:pPr>
            <w:r>
              <w:t>K</w:t>
            </w:r>
            <w:r w:rsidR="00755DE6">
              <w:t>_W04</w:t>
            </w:r>
            <w:r w:rsidR="00061453">
              <w:t>:</w:t>
            </w:r>
            <w:r w:rsidRPr="00826431">
              <w:rPr>
                <w:rStyle w:val="Domylnaczcionkaakapitu1"/>
              </w:rPr>
              <w:t xml:space="preserve"> </w:t>
            </w:r>
            <w:r w:rsidR="005F7741" w:rsidRPr="00FC1EEB">
              <w:rPr>
                <w:sz w:val="20"/>
                <w:szCs w:val="20"/>
              </w:rPr>
              <w:t xml:space="preserve">ma </w:t>
            </w:r>
            <w:r w:rsidR="000C370D">
              <w:rPr>
                <w:sz w:val="20"/>
                <w:szCs w:val="20"/>
              </w:rPr>
              <w:t>usystematyzowaną wiedzę z zakresu fizyki, matematyki oraz badań operacyjnych i ekonometrii</w:t>
            </w:r>
            <w:r w:rsidR="005F7741">
              <w:rPr>
                <w:sz w:val="20"/>
                <w:szCs w:val="20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92C96" w14:textId="3260AA61" w:rsidR="00F43AF3" w:rsidRPr="00F43AF3" w:rsidRDefault="000C370D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K_U</w:t>
            </w:r>
            <w:r w:rsidR="001A3FD9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1</w:t>
            </w:r>
            <w:r w:rsidR="00061453">
              <w:t>:</w:t>
            </w:r>
            <w:r w:rsidR="00700171" w:rsidRPr="003D1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potrafi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pozyskiwać informacje z literatury, baz danych oraz innych źródeł w języku polskim lub obcym, potrafi integrować uzyskane informacje, dokonywać ich interpretacji, wyciągać wnioski oraz formułować i uzasadniać opinię i prezentować je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5D3C235C" w14:textId="41751891" w:rsidR="00F43AF3" w:rsidRPr="00F43AF3" w:rsidRDefault="000C370D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K_U</w:t>
            </w:r>
            <w:r w:rsidR="001A3FD9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2</w:t>
            </w:r>
            <w:r w:rsidR="00061453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0C370D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potrafi prowadzić pracę indywidualnie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, jaki i w zespole, którego działaniami kieruje </w:t>
            </w:r>
            <w:r w:rsidR="002D15F6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i koordynuje; oszacować czas potrzebny na wykonanie zleconego zadania; opracować i zrealizować harmonogram prac zapewniający dotrzymanie terminów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EBCA897" w14:textId="6ED785FD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A54A" w14:textId="1DA56F08" w:rsidR="00F43AF3" w:rsidRPr="00F43AF3" w:rsidRDefault="002D15F6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AB1_K03</w:t>
            </w:r>
            <w:r w:rsidR="00061453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posiada świadomość konieczności profesjonalnego podejścia do rozwiązywanych problemów technicznych i podejmowania odpowiedzialności za proponowane przez siebie rozwiązania techniczne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. </w:t>
            </w:r>
          </w:p>
          <w:p w14:paraId="291EF79C" w14:textId="36A7F9D8" w:rsidR="00061453" w:rsidRDefault="00700171" w:rsidP="00061453">
            <w:pPr>
              <w:widowControl w:val="0"/>
              <w:spacing w:after="0"/>
              <w:jc w:val="both"/>
            </w:pPr>
            <w:r w:rsidRPr="00D34B00">
              <w:rPr>
                <w:rStyle w:val="FontStyle23"/>
                <w:rFonts w:asciiTheme="minorHAnsi" w:hAnsiTheme="minorHAnsi" w:cstheme="minorHAnsi"/>
              </w:rPr>
              <w:t>.</w:t>
            </w:r>
          </w:p>
          <w:p w14:paraId="240DD358" w14:textId="373AA462" w:rsidR="00AF2E99" w:rsidRDefault="002D15F6" w:rsidP="002D15F6">
            <w:pPr>
              <w:pStyle w:val="NormalnyWeb"/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lastRenderedPageBreak/>
              <w:t>AB1</w:t>
            </w:r>
            <w:r w:rsidR="00700171" w:rsidRPr="00E51CAE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_K04</w:t>
            </w:r>
            <w:r w:rsidR="00AF2E99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potrafi podnosić swoje kwalifikacje i kompetencje, rozumie konieczność permanentnego dokształcania się. Zasięga opinii ekspertów w przypadku trudności z samodzielnym rozwiązaniem problemu.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9296686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70017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C5EB8A5" w:rsidR="002E14FB" w:rsidRPr="001A546E" w:rsidRDefault="00E51CAE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Algorytmika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AD8F4AA" w:rsidR="002E14FB" w:rsidRDefault="002D15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BCA01D0" w:rsidR="002E14FB" w:rsidRPr="0068322C" w:rsidRDefault="0027678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programu w języku c++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D1E137D" w:rsidR="002E14FB" w:rsidRDefault="002D15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7944B22" w:rsidR="002E14FB" w:rsidRPr="0068322C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warunkowa, wyboru i instrukcje iteracyjne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3F26DAE" w:rsidR="002E14FB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7678B" w14:paraId="78674AC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F220" w14:textId="2DAD4D80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AA5E" w14:textId="29897FB6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Tablice w języku C++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8BA0" w14:textId="46093434" w:rsidR="0027678B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139D398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9525" w14:textId="11B55481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7DF7" w14:textId="15BE4EB9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Operacje na typie string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382F" w14:textId="19729F05" w:rsidR="00E51CAE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1D262CB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7FB1" w14:textId="5C8DA006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80D2" w14:textId="36A253B3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Funkcje i sposoby przekazywania parametrów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C025" w14:textId="28F5F25A" w:rsidR="00E51CAE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36547E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DA00" w14:textId="629032D1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17F" w14:textId="48D58B0D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Obsługa plików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5AA0" w14:textId="245BBA8D" w:rsidR="00E51CAE" w:rsidRDefault="002D15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7678B" w14:paraId="5A077C37" w14:textId="77777777" w:rsidTr="00A41674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260D" w14:textId="362CAC1E" w:rsidR="0027678B" w:rsidRDefault="0027678B" w:rsidP="0027678B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678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27678B" w14:paraId="1E9A12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01E3" w14:textId="17C57CA4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3E74" w14:textId="707E9249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Algorytmika – tworzenie algorytmów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AB93" w14:textId="7C16FD47" w:rsidR="0027678B" w:rsidRDefault="00E51CA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7678B" w14:paraId="66971EA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1CD6" w14:textId="4E7F020B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20A6" w14:textId="0792D62F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podstawowej składni języka C++ oraz instrukcji warunkowej i wyboru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5127" w14:textId="66CC5C3C" w:rsidR="0027678B" w:rsidRDefault="0027678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7678B" w14:paraId="2AB56F6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78FB" w14:textId="0D7E750B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FCAA" w14:textId="50EB3D7B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instrukcji iteracyjnych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EA89" w14:textId="48FB4B47" w:rsidR="0027678B" w:rsidRDefault="0027678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7678B" w14:paraId="4854A72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6A01" w14:textId="729D6EB0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61AF" w14:textId="1874ABCB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tablic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4EB0" w14:textId="6B83C8B1" w:rsidR="0027678B" w:rsidRDefault="0027678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1CAE" w14:paraId="4D0712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1FF7" w14:textId="23528FB0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26F0" w14:textId="1574B0D7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funkcji obsługujących łańcuchy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A7B8" w14:textId="18FF7E9D" w:rsidR="00E51CAE" w:rsidRDefault="00E51CA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1CAE" w14:paraId="77DCC7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DADF" w14:textId="6BEC437F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68B" w14:textId="7A182E82" w:rsidR="00E51CAE" w:rsidRDefault="00E51CAE" w:rsidP="00E51CA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i stosowanie funkcji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442A" w14:textId="1CA91425" w:rsidR="00E51CAE" w:rsidRDefault="00E51CA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1CAE" w14:paraId="6097CB2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8FE2" w14:textId="3A587673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B1AF" w14:textId="11338F12" w:rsidR="00E51CAE" w:rsidRDefault="00E51CAE" w:rsidP="00E51CA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typu plikowego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65A9" w14:textId="1D769161" w:rsidR="00E51CAE" w:rsidRDefault="00E51CAE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15EF4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915EF4" w:rsidRDefault="00915EF4" w:rsidP="00915E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3F5594D2" w:rsidR="00915EF4" w:rsidRDefault="00915EF4" w:rsidP="00915EF4">
            <w:pPr>
              <w:spacing w:after="0" w:line="240" w:lineRule="auto"/>
              <w:ind w:left="360" w:hanging="360"/>
              <w:jc w:val="both"/>
            </w:pPr>
            <w:r w:rsidRPr="00307116">
              <w:rPr>
                <w:sz w:val="18"/>
                <w:szCs w:val="18"/>
              </w:rPr>
              <w:t>Jerzy Grębosz</w:t>
            </w:r>
            <w:r>
              <w:rPr>
                <w:sz w:val="18"/>
                <w:szCs w:val="18"/>
              </w:rPr>
              <w:t>,</w:t>
            </w:r>
            <w:r w:rsidRPr="00307116">
              <w:t xml:space="preserve"> </w:t>
            </w:r>
            <w:r>
              <w:rPr>
                <w:sz w:val="18"/>
                <w:szCs w:val="18"/>
              </w:rPr>
              <w:t xml:space="preserve">Symfonia C++ Standard, Edition 2000, 2008 - </w:t>
            </w:r>
            <w:r w:rsidRPr="00307116">
              <w:rPr>
                <w:sz w:val="18"/>
                <w:szCs w:val="18"/>
              </w:rPr>
              <w:t>https://biblioteka.ans-gniezno.edu.pl/?det&amp;oid=3861&amp;dt=0</w:t>
            </w:r>
          </w:p>
        </w:tc>
      </w:tr>
      <w:tr w:rsidR="00915EF4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915EF4" w:rsidRDefault="00915EF4" w:rsidP="00915E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13B2197" w:rsidR="00915EF4" w:rsidRDefault="00915EF4" w:rsidP="00915EF4">
            <w:pPr>
              <w:spacing w:after="0" w:line="240" w:lineRule="auto"/>
              <w:ind w:left="72"/>
              <w:jc w:val="both"/>
            </w:pPr>
            <w:r>
              <w:rPr>
                <w:sz w:val="18"/>
                <w:szCs w:val="18"/>
              </w:rPr>
              <w:t>Piotr Wróblewski,</w:t>
            </w:r>
            <w:r w:rsidRPr="0026375B">
              <w:rPr>
                <w:sz w:val="18"/>
                <w:szCs w:val="18"/>
              </w:rPr>
              <w:t xml:space="preserve"> Algorytmy, struktury danych i techniki programowani</w:t>
            </w:r>
            <w:r>
              <w:rPr>
                <w:sz w:val="18"/>
                <w:szCs w:val="18"/>
              </w:rPr>
              <w:t xml:space="preserve">a, Helion, 2019 - </w:t>
            </w:r>
            <w:r w:rsidRPr="00307116">
              <w:rPr>
                <w:sz w:val="18"/>
                <w:szCs w:val="18"/>
              </w:rPr>
              <w:t>https://biblioteka.ans-gniezno.edu.pl/?det&amp;oid=12517&amp;dt=0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5B5E3E6E" w:rsidR="002E14FB" w:rsidRPr="00594534" w:rsidRDefault="0026375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podająca – wykład informacyjny, metoda eksponująca – prezentacja multimedialna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63F0D6E5" w:rsidR="002E14FB" w:rsidRPr="00594534" w:rsidRDefault="0026375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1B19AFB" w:rsidR="002E14FB" w:rsidRPr="00594534" w:rsidRDefault="0026375B" w:rsidP="0026375B">
            <w:pPr>
              <w:pStyle w:val="Tekstkomentarza"/>
              <w:rPr>
                <w:sz w:val="18"/>
                <w:szCs w:val="18"/>
              </w:rPr>
            </w:pPr>
            <w:r w:rsidRPr="0026375B">
              <w:rPr>
                <w:bCs/>
              </w:rPr>
              <w:t>Metody</w:t>
            </w:r>
            <w:r w:rsidRPr="0026375B">
              <w:t xml:space="preserve"> </w:t>
            </w:r>
            <w:r w:rsidRPr="0026375B">
              <w:rPr>
                <w:bCs/>
              </w:rPr>
              <w:t>poszukujące</w:t>
            </w:r>
            <w:r>
              <w:t>- problemowe – sytuacyjna, burza mózgowa, metody ćwiczeniowo- praktyczne, metoda eksponująca – pokaz, symulacja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F4C1F5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65A7A1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680B5E9C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26375B">
              <w:t xml:space="preserve"> test jednokrotnego wyboru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73969B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DF3AB48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  <w:r w:rsidR="00E51CA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na podstawie sprawozdań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6C7AAA3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26375B">
              <w:t xml:space="preserve"> średnia z prac cząstkowych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EF8C91" w:rsidR="00F86BC0" w:rsidRDefault="009D4664" w:rsidP="00F86BC0">
            <w:pPr>
              <w:tabs>
                <w:tab w:val="left" w:pos="284"/>
              </w:tabs>
              <w:spacing w:after="0" w:line="240" w:lineRule="auto"/>
            </w:pPr>
            <w:r w:rsidRPr="009D2FE0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5BE310A4" w:rsidR="002E14FB" w:rsidRDefault="009D4664">
            <w:pPr>
              <w:tabs>
                <w:tab w:val="left" w:pos="284"/>
              </w:tabs>
              <w:spacing w:after="0" w:line="360" w:lineRule="auto"/>
            </w:pPr>
            <w:r>
              <w:t>mgr inż. Rafał Mikołajczak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D182" w14:textId="77777777" w:rsidR="001F556D" w:rsidRDefault="001F556D" w:rsidP="002274B7">
      <w:pPr>
        <w:spacing w:after="0" w:line="240" w:lineRule="auto"/>
      </w:pPr>
      <w:r>
        <w:separator/>
      </w:r>
    </w:p>
  </w:endnote>
  <w:endnote w:type="continuationSeparator" w:id="0">
    <w:p w14:paraId="1D7F1DDB" w14:textId="77777777" w:rsidR="001F556D" w:rsidRDefault="001F556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08D4" w14:textId="77777777" w:rsidR="001F556D" w:rsidRDefault="001F556D" w:rsidP="002274B7">
      <w:pPr>
        <w:spacing w:after="0" w:line="240" w:lineRule="auto"/>
      </w:pPr>
      <w:r>
        <w:separator/>
      </w:r>
    </w:p>
  </w:footnote>
  <w:footnote w:type="continuationSeparator" w:id="0">
    <w:p w14:paraId="07F680FF" w14:textId="77777777" w:rsidR="001F556D" w:rsidRDefault="001F556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140">
    <w:abstractNumId w:val="0"/>
  </w:num>
  <w:num w:numId="2" w16cid:durableId="432481226">
    <w:abstractNumId w:val="1"/>
  </w:num>
  <w:num w:numId="3" w16cid:durableId="781415009">
    <w:abstractNumId w:val="2"/>
  </w:num>
  <w:num w:numId="4" w16cid:durableId="1112748892">
    <w:abstractNumId w:val="3"/>
  </w:num>
  <w:num w:numId="5" w16cid:durableId="1885754237">
    <w:abstractNumId w:val="4"/>
  </w:num>
  <w:num w:numId="6" w16cid:durableId="354575784">
    <w:abstractNumId w:val="5"/>
  </w:num>
  <w:num w:numId="7" w16cid:durableId="1741519992">
    <w:abstractNumId w:val="8"/>
  </w:num>
  <w:num w:numId="8" w16cid:durableId="1059354969">
    <w:abstractNumId w:val="10"/>
  </w:num>
  <w:num w:numId="9" w16cid:durableId="802582961">
    <w:abstractNumId w:val="9"/>
  </w:num>
  <w:num w:numId="10" w16cid:durableId="1694649117">
    <w:abstractNumId w:val="6"/>
  </w:num>
  <w:num w:numId="11" w16cid:durableId="12701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370D"/>
    <w:rsid w:val="000D0787"/>
    <w:rsid w:val="000D50AE"/>
    <w:rsid w:val="000E22FC"/>
    <w:rsid w:val="000F5582"/>
    <w:rsid w:val="00102D9A"/>
    <w:rsid w:val="00103E2B"/>
    <w:rsid w:val="00107F44"/>
    <w:rsid w:val="00120EAA"/>
    <w:rsid w:val="00124ED3"/>
    <w:rsid w:val="001377A4"/>
    <w:rsid w:val="001404A6"/>
    <w:rsid w:val="00140699"/>
    <w:rsid w:val="00153F18"/>
    <w:rsid w:val="00165134"/>
    <w:rsid w:val="001835C9"/>
    <w:rsid w:val="00187CE8"/>
    <w:rsid w:val="001912AC"/>
    <w:rsid w:val="001A0F17"/>
    <w:rsid w:val="001A3FD9"/>
    <w:rsid w:val="001A546E"/>
    <w:rsid w:val="001E1786"/>
    <w:rsid w:val="001F556D"/>
    <w:rsid w:val="002274B7"/>
    <w:rsid w:val="002622A3"/>
    <w:rsid w:val="0026375B"/>
    <w:rsid w:val="0027678B"/>
    <w:rsid w:val="002A7D72"/>
    <w:rsid w:val="002D15F6"/>
    <w:rsid w:val="002D2A56"/>
    <w:rsid w:val="002E14FB"/>
    <w:rsid w:val="0033323D"/>
    <w:rsid w:val="00335800"/>
    <w:rsid w:val="00354312"/>
    <w:rsid w:val="0037414C"/>
    <w:rsid w:val="0039223A"/>
    <w:rsid w:val="003C2511"/>
    <w:rsid w:val="003D17FC"/>
    <w:rsid w:val="003D2D6E"/>
    <w:rsid w:val="003F0FD4"/>
    <w:rsid w:val="00425F48"/>
    <w:rsid w:val="0043221E"/>
    <w:rsid w:val="0044109D"/>
    <w:rsid w:val="0044607F"/>
    <w:rsid w:val="004635BF"/>
    <w:rsid w:val="004925D1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5F60BB"/>
    <w:rsid w:val="005F7741"/>
    <w:rsid w:val="00604AC5"/>
    <w:rsid w:val="006210DE"/>
    <w:rsid w:val="00621E7D"/>
    <w:rsid w:val="00634AA5"/>
    <w:rsid w:val="006365E7"/>
    <w:rsid w:val="0068322C"/>
    <w:rsid w:val="006872D7"/>
    <w:rsid w:val="00696A68"/>
    <w:rsid w:val="006A464C"/>
    <w:rsid w:val="006C1D34"/>
    <w:rsid w:val="00700171"/>
    <w:rsid w:val="00710E91"/>
    <w:rsid w:val="00735F7B"/>
    <w:rsid w:val="00737120"/>
    <w:rsid w:val="0074004A"/>
    <w:rsid w:val="00744A3C"/>
    <w:rsid w:val="007537ED"/>
    <w:rsid w:val="00755DE6"/>
    <w:rsid w:val="007841D1"/>
    <w:rsid w:val="007865A2"/>
    <w:rsid w:val="00794F9C"/>
    <w:rsid w:val="007D1064"/>
    <w:rsid w:val="007F55DF"/>
    <w:rsid w:val="00850111"/>
    <w:rsid w:val="00876E52"/>
    <w:rsid w:val="008924FB"/>
    <w:rsid w:val="008A422D"/>
    <w:rsid w:val="008A6FE5"/>
    <w:rsid w:val="008B04F5"/>
    <w:rsid w:val="008D5C38"/>
    <w:rsid w:val="008E5ED0"/>
    <w:rsid w:val="008F1AE4"/>
    <w:rsid w:val="0090388A"/>
    <w:rsid w:val="00905512"/>
    <w:rsid w:val="00910B66"/>
    <w:rsid w:val="00915EF4"/>
    <w:rsid w:val="009274FD"/>
    <w:rsid w:val="0094122C"/>
    <w:rsid w:val="00951840"/>
    <w:rsid w:val="0095450C"/>
    <w:rsid w:val="00971D98"/>
    <w:rsid w:val="00982D04"/>
    <w:rsid w:val="009A2F1C"/>
    <w:rsid w:val="009D4664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BF586D"/>
    <w:rsid w:val="00BF5A70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A59E2"/>
    <w:rsid w:val="00CD4058"/>
    <w:rsid w:val="00CE412B"/>
    <w:rsid w:val="00D0397F"/>
    <w:rsid w:val="00D23400"/>
    <w:rsid w:val="00D4064D"/>
    <w:rsid w:val="00D94510"/>
    <w:rsid w:val="00DA0DE8"/>
    <w:rsid w:val="00DB56EB"/>
    <w:rsid w:val="00DB771D"/>
    <w:rsid w:val="00DD546D"/>
    <w:rsid w:val="00E34BF0"/>
    <w:rsid w:val="00E51CAE"/>
    <w:rsid w:val="00E57B5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3AF3"/>
    <w:rsid w:val="00F4693E"/>
    <w:rsid w:val="00F500AF"/>
    <w:rsid w:val="00F71FF8"/>
    <w:rsid w:val="00F86BC0"/>
    <w:rsid w:val="00FA3258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6375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3258"/>
    <w:pPr>
      <w:ind w:left="720"/>
      <w:contextualSpacing/>
    </w:pPr>
  </w:style>
  <w:style w:type="character" w:customStyle="1" w:styleId="FontStyle22">
    <w:name w:val="Font Style22"/>
    <w:basedOn w:val="Domylnaczcionkaakapitu"/>
    <w:uiPriority w:val="99"/>
    <w:rsid w:val="00700171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700171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75B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75B"/>
    <w:rPr>
      <w:rFonts w:ascii="Calibri" w:eastAsia="Calibri" w:hAnsi="Calibri" w:cs="font117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6375B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43A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.mikolajczak@ans-gniezn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mikolajczak@ans-gniezn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0862-9CD9-41DA-846D-C2535673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2023-11-10T06:47:00Z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