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14:paraId="7CED3797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2551F" w14:textId="77777777"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214BA6A" wp14:editId="3040449C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C8420E" w14:textId="77777777"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99AEAFB" w14:textId="77777777"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14:paraId="67355521" w14:textId="77777777"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14:paraId="040FCACD" w14:textId="77777777"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3DEF4" w14:textId="77777777"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14:paraId="7CF4799B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8CEC" w14:textId="77777777"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D1751" w14:textId="5B47C831" w:rsidR="002E14FB" w:rsidRPr="00416AED" w:rsidRDefault="002024F8" w:rsidP="00C626CD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R.IV/S.VII</w:t>
            </w:r>
            <w:r w:rsidR="00431C5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9E56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E14FB" w:rsidRPr="00416AED" w14:paraId="35FA1FAF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9EA20D3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14:paraId="6C6DC2F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5F07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834E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A3987" w14:textId="77777777" w:rsidR="002E14FB" w:rsidRPr="00416AED" w:rsidRDefault="002024F8" w:rsidP="00EC4C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Moduł obieralny specjalnościowy</w:t>
            </w:r>
          </w:p>
        </w:tc>
      </w:tr>
      <w:tr w:rsidR="002E14FB" w:rsidRPr="00416AED" w14:paraId="2A2F7C3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40AC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DB8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9AA1B" w14:textId="52D3999A" w:rsidR="002E14FB" w:rsidRPr="009E565F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</w:t>
            </w:r>
            <w:r w:rsidR="009E565F" w:rsidRPr="009E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9E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Bezpieczeństwo w transporcie</w:t>
            </w:r>
          </w:p>
        </w:tc>
      </w:tr>
      <w:tr w:rsidR="002E14FB" w:rsidRPr="00416AED" w14:paraId="110AE51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27FB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D3A1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17C50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Transport i Logistyka</w:t>
            </w:r>
          </w:p>
        </w:tc>
      </w:tr>
      <w:tr w:rsidR="002E14FB" w:rsidRPr="00416AED" w14:paraId="241AE3F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E5D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3E1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237FD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14:paraId="732B67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3D2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A549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0AA21" w14:textId="77777777" w:rsidR="002E14FB" w:rsidRPr="00416AED" w:rsidRDefault="00911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2024F8"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14:paraId="7F2F46B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7141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B5D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0A9CE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14:paraId="3BB5FDE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80A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3EF1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066D6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14:paraId="0CE0CFB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534D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8186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0AF46" w14:textId="77777777" w:rsidR="002E14FB" w:rsidRPr="00416AED" w:rsidRDefault="00431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ósmy</w:t>
            </w:r>
          </w:p>
        </w:tc>
      </w:tr>
      <w:tr w:rsidR="002E14FB" w:rsidRPr="00416AED" w14:paraId="5AEB836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988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00C2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FCF2C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14:paraId="69AF8D63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FE0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424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1914A" w14:textId="77777777" w:rsidR="002E14FB" w:rsidRPr="00416AED" w:rsidRDefault="00C62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:rsidRPr="00416AED" w14:paraId="57D21B4A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F013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CBF6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528C02" w14:textId="77777777" w:rsidR="002E14FB" w:rsidRPr="00416AED" w:rsidRDefault="002024F8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Egzamin</w:t>
            </w:r>
          </w:p>
        </w:tc>
      </w:tr>
      <w:tr w:rsidR="002E14FB" w:rsidRPr="00416AED" w14:paraId="33E60E49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DBBF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FD83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7715D3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AE0D" w14:textId="77777777"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4EABE7BD" w14:textId="77777777"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44A2CCF6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CB1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9FD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4DD282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A83D1" w14:textId="77777777" w:rsidR="00C626CD" w:rsidRPr="00416AED" w:rsidRDefault="00C626CD" w:rsidP="00C626C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127F9C7B" w14:textId="77777777" w:rsidR="002024F8" w:rsidRPr="00416AED" w:rsidRDefault="00C626CD" w:rsidP="00C626CD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71C3A74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CEA3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11D1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14729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14:paraId="6A323A7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BE75" w14:textId="77777777"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8351" w14:textId="77777777"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99B29" w14:textId="77777777" w:rsidR="00BE71FF" w:rsidRPr="00431C5E" w:rsidRDefault="00C626CD" w:rsidP="00C626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1C5E">
              <w:rPr>
                <w:rFonts w:ascii="Times New Roman" w:hAnsi="Times New Roman" w:cs="Times New Roman"/>
                <w:sz w:val="18"/>
                <w:szCs w:val="18"/>
              </w:rPr>
              <w:t>w sali - wykłady i projekty</w:t>
            </w:r>
          </w:p>
        </w:tc>
      </w:tr>
      <w:tr w:rsidR="002024F8" w:rsidRPr="00416AED" w14:paraId="1EB4335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3835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1395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B1C29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14:paraId="7E5DAC9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D11A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77EA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0F898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 w:rsidR="00EF1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 Microsoft Teams</w:t>
            </w:r>
          </w:p>
        </w:tc>
      </w:tr>
      <w:tr w:rsidR="002024F8" w:rsidRPr="00416AED" w14:paraId="5A60D3A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BF9D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D1AA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A2240" w14:textId="77777777" w:rsidR="002024F8" w:rsidRPr="00416AED" w:rsidRDefault="00202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fizyka, mechanika ogólna,</w:t>
            </w:r>
          </w:p>
        </w:tc>
      </w:tr>
      <w:tr w:rsidR="002024F8" w:rsidRPr="00416AED" w14:paraId="4A7A1F1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B449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2478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BE22B" w14:textId="77777777" w:rsidR="002024F8" w:rsidRPr="00416AED" w:rsidRDefault="002024F8" w:rsidP="00B028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Podstawowe wiadomości z zakresu podstaw fizyki, mechaniki ogólnej</w:t>
            </w:r>
          </w:p>
          <w:p w14:paraId="6510458A" w14:textId="77777777" w:rsidR="002024F8" w:rsidRPr="00416AED" w:rsidRDefault="002024F8" w:rsidP="00B0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2. Umiejętność efektywnego samokształcenia oraz posiadanie świadomości, że  zachodzi konieczność poszerzania swoich kompetencji.</w:t>
            </w:r>
          </w:p>
          <w:p w14:paraId="3C48A8A2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14:paraId="4AA30EF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F087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33AD8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A15351A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024F8" w:rsidRPr="00416AED" w14:paraId="522DACD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28D7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5BDC2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Uświadomienie studentów z problemami bezpieczeństwa w ruchu drogowym. Omówienie problemu  w systemie kierowca - pojazd-otoczenie.</w:t>
            </w:r>
          </w:p>
        </w:tc>
      </w:tr>
      <w:tr w:rsidR="002024F8" w:rsidRPr="00416AED" w14:paraId="7715CDD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AD7D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87824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Uwidocznienie studentom stosowania zaawansowanych układów elektronicznych celem poprawy bezpieczeństwa.</w:t>
            </w:r>
          </w:p>
        </w:tc>
      </w:tr>
      <w:tr w:rsidR="002024F8" w:rsidRPr="00416AED" w14:paraId="5223FD86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F6B2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2BDB1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Omówienie budowy i zasady działania wybranych układów bezpieczeństwa biernego i aktywnego pojazdów, </w:t>
            </w: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a także przyszłościowe rozwiązania systemów integrujących infrastrukturę i pojazd w ramach inteligentnych systemów transportowych.</w:t>
            </w:r>
          </w:p>
        </w:tc>
      </w:tr>
      <w:tr w:rsidR="002024F8" w:rsidRPr="00416AED" w14:paraId="517CF9E0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EFCC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93117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024F8" w:rsidRPr="00416AED" w14:paraId="62E8D4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DAE5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C58D5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C0158F" w:rsidRPr="00416AED" w14:paraId="3C9B5D91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5648" w14:textId="77777777" w:rsidR="00C0158F" w:rsidRPr="00416AED" w:rsidRDefault="00C0158F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FC167" w14:textId="77777777" w:rsidR="00C0158F" w:rsidRPr="00416AED" w:rsidRDefault="00197F21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0158F" w:rsidRPr="00416AED" w14:paraId="4EEB735E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52A7" w14:textId="77777777" w:rsidR="00C0158F" w:rsidRPr="00416AED" w:rsidRDefault="00C0158F" w:rsidP="00C333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C33386">
              <w:rPr>
                <w:rFonts w:ascii="Times New Roman" w:hAnsi="Times New Roman" w:cs="Times New Roman"/>
                <w:sz w:val="18"/>
                <w:szCs w:val="18"/>
              </w:rPr>
              <w:t>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C9561" w14:textId="77777777" w:rsidR="00C0158F" w:rsidRPr="00416AED" w:rsidRDefault="00197F21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024F8" w:rsidRPr="00416AED" w14:paraId="4CF892C6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C1C7" w14:textId="77777777" w:rsidR="002024F8" w:rsidRPr="00416AED" w:rsidRDefault="002024F8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7C6F6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14:paraId="1373CBD5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93BD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7A363" w14:textId="77777777" w:rsidR="002024F8" w:rsidRPr="00416AED" w:rsidRDefault="00197F21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2024F8" w:rsidRPr="00416AED" w14:paraId="043AE4A2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6D10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7F1FA" w14:textId="77777777" w:rsidR="002024F8" w:rsidRPr="00416AED" w:rsidRDefault="002024F8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2024F8" w:rsidRPr="00416AED" w14:paraId="0DA081F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1C20A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D365" w14:textId="77777777" w:rsidR="002024F8" w:rsidRPr="00416AED" w:rsidRDefault="002024F8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3BAC2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16AED" w:rsidRPr="00416AED" w14:paraId="22973EFC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794C2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CC1C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Prowadzenie wykładów, ćwiczeń</w:t>
            </w:r>
            <w:r w:rsidR="00C626CD">
              <w:rPr>
                <w:rFonts w:eastAsia="Times New Roman" w:cs="Times New Roman"/>
                <w:sz w:val="18"/>
                <w:szCs w:val="18"/>
                <w:lang w:eastAsia="pl-PL"/>
              </w:rPr>
              <w:t>/projekt</w:t>
            </w: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D551F" w14:textId="5A875E34" w:rsidR="00416AED" w:rsidRPr="00416AED" w:rsidRDefault="00416AED" w:rsidP="00431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</w:t>
            </w:r>
            <w:r w:rsidR="009E5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32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….godzin</w:t>
            </w:r>
          </w:p>
        </w:tc>
      </w:tr>
      <w:tr w:rsidR="00416AED" w:rsidRPr="00416AED" w14:paraId="542060D4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81048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5F9E" w14:textId="77777777" w:rsidR="00416AED" w:rsidRPr="00FE0EA8" w:rsidRDefault="00416AED" w:rsidP="009825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Rozwiązywanie problemów i wątpliwości na podstawie pytań studentów podczas wykładów i </w:t>
            </w:r>
            <w:r w:rsidR="0098254A">
              <w:rPr>
                <w:rFonts w:eastAsia="Times New Roman" w:cs="Times New Roman"/>
                <w:sz w:val="18"/>
                <w:szCs w:val="18"/>
                <w:lang w:eastAsia="pl-PL"/>
              </w:rPr>
              <w:t>projektu</w:t>
            </w: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1F27D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14:paraId="25701E50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F806D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DD85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4FDFA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E0EA8" w:rsidRPr="00416AED" w14:paraId="46734EFD" w14:textId="77777777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47A945" w14:textId="77777777" w:rsidR="00FE0EA8" w:rsidRPr="00416AED" w:rsidRDefault="00FE0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9D7A" w14:textId="77777777" w:rsidR="00FE0EA8" w:rsidRPr="00FE0EA8" w:rsidRDefault="00FE0E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egzaminie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E709E3" w14:textId="77777777" w:rsidR="00FE0EA8" w:rsidRPr="00416AED" w:rsidRDefault="00FE0EA8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14:paraId="772B9BE8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0DC3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C11E" w14:textId="5105BCFD" w:rsidR="00416AED" w:rsidRPr="00416AED" w:rsidRDefault="00416AED" w:rsidP="00431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9E565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..… godzin, co odpowiada ……</w:t>
            </w:r>
            <w:r w:rsidR="00EF12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…….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3561E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F1205" w:rsidRPr="00416AED" w14:paraId="0BB9683C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F968" w14:textId="77777777" w:rsidR="00EF1205" w:rsidRPr="00416AED" w:rsidRDefault="00EF1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FACC" w14:textId="77777777" w:rsidR="00EF1205" w:rsidRPr="00EB5530" w:rsidRDefault="00EF1205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35265327" w14:textId="7777777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Praca własna studenta: </w:t>
            </w:r>
            <w:r w:rsidR="00431C5E">
              <w:rPr>
                <w:sz w:val="18"/>
                <w:szCs w:val="18"/>
              </w:rPr>
              <w:t>3</w:t>
            </w:r>
            <w:r w:rsidR="00FE0EA8">
              <w:rPr>
                <w:sz w:val="18"/>
                <w:szCs w:val="18"/>
              </w:rPr>
              <w:t>4</w:t>
            </w:r>
            <w:r w:rsidRPr="00B82546">
              <w:rPr>
                <w:sz w:val="18"/>
                <w:szCs w:val="18"/>
              </w:rPr>
              <w:t xml:space="preserve">… godzina, </w:t>
            </w:r>
          </w:p>
          <w:p w14:paraId="1A50E081" w14:textId="022C5D6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>Przygotowanie do ćwiczeń</w:t>
            </w:r>
            <w:r w:rsidR="00C626CD">
              <w:rPr>
                <w:sz w:val="18"/>
                <w:szCs w:val="18"/>
              </w:rPr>
              <w:t>/projektu</w:t>
            </w:r>
            <w:r w:rsidRPr="00B82546">
              <w:rPr>
                <w:sz w:val="18"/>
                <w:szCs w:val="18"/>
              </w:rPr>
              <w:t xml:space="preserve">: </w:t>
            </w:r>
            <w:r w:rsidR="009E565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  <w:r w:rsidRPr="00B82546">
              <w:rPr>
                <w:sz w:val="18"/>
                <w:szCs w:val="18"/>
              </w:rPr>
              <w:t xml:space="preserve">… godzin, </w:t>
            </w:r>
          </w:p>
          <w:p w14:paraId="2BC16678" w14:textId="7777777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Przygotowanie do egzaminu: </w:t>
            </w:r>
            <w:r w:rsidR="00FE0EA8">
              <w:rPr>
                <w:sz w:val="18"/>
                <w:szCs w:val="18"/>
              </w:rPr>
              <w:t>8</w:t>
            </w:r>
            <w:r w:rsidRPr="00B82546">
              <w:rPr>
                <w:sz w:val="18"/>
                <w:szCs w:val="18"/>
              </w:rPr>
              <w:t xml:space="preserve">… godzin, , </w:t>
            </w:r>
          </w:p>
          <w:p w14:paraId="3584C683" w14:textId="7C55C651" w:rsidR="00EF1205" w:rsidRPr="00416AED" w:rsidRDefault="00EF1205" w:rsidP="00431C5E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9E565F">
              <w:rPr>
                <w:sz w:val="18"/>
                <w:szCs w:val="18"/>
              </w:rPr>
              <w:t>8</w:t>
            </w:r>
            <w:r w:rsidR="00FE0E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………………. godzin, co odpowiada……2…..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05CEB" w14:textId="25E40760" w:rsidR="00EF1205" w:rsidRPr="00416AED" w:rsidRDefault="00EF1205" w:rsidP="00431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9E56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0E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14:paraId="65F8B27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7680" w14:textId="77777777"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E8E3" w14:textId="77777777"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924E2" w14:textId="5074714D" w:rsidR="00EF1205" w:rsidRPr="00416AED" w:rsidRDefault="00EF1205" w:rsidP="009939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9939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E56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14:paraId="3B82BBFE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5A32" w14:textId="77777777"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F745" w14:textId="77777777"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5FA5E" w14:textId="77777777" w:rsidR="00EF1205" w:rsidRPr="00416AED" w:rsidRDefault="00EF1205" w:rsidP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14:paraId="35FE2BBB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E2EE" w14:textId="77777777" w:rsidR="00EF1205" w:rsidRPr="00416AED" w:rsidRDefault="00EF1205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8E44" w14:textId="77777777" w:rsidR="00EF1205" w:rsidRPr="00416AED" w:rsidRDefault="00EF1205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69D52" w14:textId="77777777" w:rsidR="00EF1205" w:rsidRPr="00416AED" w:rsidRDefault="00EF1205" w:rsidP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14:paraId="25E44C95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6FB6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A7D99" w14:textId="77777777" w:rsidR="00EF1205" w:rsidRPr="00A21373" w:rsidRDefault="00EF1205" w:rsidP="00B028C8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>W1: Zna i rozpoznaje systemy bezpieczeństwa stosowane w środkach transportu, wykorzystując wiedzę z zakresu obowiązujących zasad i norm technicznych – K_W08; K_W13</w:t>
            </w:r>
          </w:p>
          <w:p w14:paraId="24212063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W2: Umiejętnie łączy zasady systemów bezpieczeństwa z ogólnie dostępną elektroniką – K_W12</w:t>
            </w:r>
          </w:p>
        </w:tc>
      </w:tr>
      <w:tr w:rsidR="00EF1205" w:rsidRPr="00416AED" w14:paraId="7F912B02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C912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08252" w14:textId="77777777" w:rsidR="00EF1205" w:rsidRDefault="00EF1205" w:rsidP="00B028C8">
            <w:pPr>
              <w:widowControl w:val="0"/>
              <w:spacing w:after="0"/>
              <w:jc w:val="both"/>
            </w:pPr>
            <w:r>
              <w:t>U1: Posiada umiejętności związane z korelacją budowy systemów bezpieczeństwa pojazdów na poprawę bezpieczeństwa w transporcie – K_U01; K-U04; K_U19</w:t>
            </w:r>
          </w:p>
          <w:p w14:paraId="52F441E7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U2: Potrafi rozwiązywać zadania w obrębie systemów bezpieczeństwa wykorzystując nowoczesne narzędzia dydaktyczne jak i ogólnie dostępne wiadomości w różnych środkach masowego przekazu – K_U03; K_U04; K_U05; K_U08</w:t>
            </w:r>
          </w:p>
        </w:tc>
      </w:tr>
      <w:tr w:rsidR="00EF1205" w:rsidRPr="00416AED" w14:paraId="6D43756E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BE1BC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ECCC" w14:textId="77777777" w:rsidR="00EF1205" w:rsidRDefault="00EF1205" w:rsidP="00B028C8">
            <w:pPr>
              <w:widowControl w:val="0"/>
              <w:spacing w:after="0"/>
              <w:jc w:val="both"/>
            </w:pPr>
            <w:r>
              <w:t>K1: Świadomy jest konieczności kształcenia się, dzielenia się oraz poszerzania w zakresie wiedzy i działalności zawodowej – K_K01</w:t>
            </w:r>
          </w:p>
          <w:p w14:paraId="33AC1F8F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K2: Dostrzega wagę stosowania rozwiązań technicznych i wykorzystywania ich - jako specjalisty - dla dobra społeczeństwa szczególnie w obrębie bezpieczeństwa – K_K02; K_K03; K_K04</w:t>
            </w:r>
          </w:p>
        </w:tc>
      </w:tr>
    </w:tbl>
    <w:p w14:paraId="4FFCFDE9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  <w:gridCol w:w="169"/>
      </w:tblGrid>
      <w:tr w:rsidR="002E14FB" w:rsidRPr="00416AED" w14:paraId="6D7857A0" w14:textId="77777777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A5C4B6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14:paraId="0D880FB1" w14:textId="77777777" w:rsidTr="0046524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957" w14:textId="77777777"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9DF5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8131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14:paraId="10ACEA1D" w14:textId="77777777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B971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46524E" w14:paraId="1058386D" w14:textId="77777777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07A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05C1" w14:textId="77777777" w:rsidR="0046524E" w:rsidRPr="00555062" w:rsidRDefault="0046524E" w:rsidP="00B028C8">
            <w:pPr>
              <w:tabs>
                <w:tab w:val="left" w:pos="1185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 xml:space="preserve"> Przyczyny wypadków, systemy socjotechniczne: człowiek-pojazd-otoczenie.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9B86" w14:textId="77777777" w:rsidR="0046524E" w:rsidRDefault="00E267B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46524E" w14:paraId="2185D631" w14:textId="77777777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71C9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EABD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Problem bezpieczeństwa w ruchu drogowym – dane statystyczne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0969" w14:textId="77777777" w:rsidR="0046524E" w:rsidRDefault="0098254A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46524E" w14:paraId="6CD00649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CF7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0FBB" w14:textId="77777777" w:rsidR="0046524E" w:rsidRDefault="0046524E" w:rsidP="00B028C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Pojęcia z zakresu bezpieczeństwa – bezpieczeństwo aktywne i pasywne.</w:t>
            </w:r>
          </w:p>
          <w:p w14:paraId="0B7F558C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Przepisy dotyczące bezpieczeństwa pojazdów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A2D1" w14:textId="77777777" w:rsidR="0046524E" w:rsidRDefault="0098254A" w:rsidP="00B028C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6524E" w14:paraId="3FA72D30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20F9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AD12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sz w:val="22"/>
                <w:szCs w:val="22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  <w:r w:rsidRPr="0055506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89B9" w14:textId="77777777" w:rsidR="0046524E" w:rsidRDefault="0098254A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6524E" w14:paraId="02EFC9DE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6003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07D6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Użytkownik</w:t>
            </w:r>
            <w:r w:rsidRPr="00555062">
              <w:rPr>
                <w:rFonts w:ascii="Times New Roman" w:hAnsi="Times New Roman" w:cs="Times New Roman"/>
                <w:bCs/>
                <w:color w:val="000000"/>
              </w:rPr>
              <w:t xml:space="preserve"> i jego wpływ na bezpieczeństwo systemu kierowca-pojazd-otoczenie.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9827" w14:textId="77777777" w:rsidR="0046524E" w:rsidRDefault="0098254A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6524E" w14:paraId="6682B754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F7E1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4F5B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bezpieczeństwa biernego – pasy bezpieczeństwa, napinacze i ograniczniki napięcia pasów, poduszki gazowe, napełniacze, poduszki wielostopniowe.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0DA8" w14:textId="77777777" w:rsidR="0046524E" w:rsidRDefault="0098254A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6524E" w14:paraId="4C05C4B1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EE6D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AE6E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ITS (Inetligent Transportation System) jako systemy integrujące infrastrukturę i pojazd w zakresie bezpieczeństwa – systemy asystenta pasa ruchu (Line Departure Warning System), system wspomagania nocnego widzenia, systemy wykrywające senność, systemy ostrzegające przed wywróceniem itp.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BD8" w14:textId="77777777" w:rsidR="0046524E" w:rsidRDefault="0098254A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6524E" w14:paraId="145242DF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8F1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6369" w14:textId="77777777" w:rsidR="0046524E" w:rsidRPr="00555062" w:rsidRDefault="0046524E" w:rsidP="00C626C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Forma: Zajęcia </w:t>
            </w:r>
            <w:r w:rsidR="00C626CD">
              <w:rPr>
                <w:rFonts w:cs="Times New Roman"/>
                <w:b/>
                <w:bCs/>
                <w:sz w:val="18"/>
                <w:szCs w:val="18"/>
              </w:rPr>
              <w:t>projektowe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BA77" w14:textId="77777777" w:rsidR="0046524E" w:rsidRDefault="0046524E" w:rsidP="00B028C8">
            <w:pPr>
              <w:spacing w:after="0" w:line="240" w:lineRule="auto"/>
              <w:jc w:val="center"/>
            </w:pPr>
          </w:p>
        </w:tc>
      </w:tr>
      <w:tr w:rsidR="0046524E" w14:paraId="49FDDD40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1E1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DB62" w14:textId="77777777" w:rsidR="0046524E" w:rsidRPr="0068322C" w:rsidRDefault="0046524E" w:rsidP="00B028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B321B">
              <w:rPr>
                <w:rFonts w:ascii="Times New Roman" w:hAnsi="Times New Roman" w:cs="Times New Roman"/>
                <w:bCs/>
              </w:rPr>
              <w:t>Analiza i opracowanie danych statystycznych dot. wypadków.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15D1" w14:textId="77777777" w:rsidR="0046524E" w:rsidRDefault="0098254A" w:rsidP="00B028C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6524E" w14:paraId="32A46BE5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B06D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06B6" w14:textId="77777777" w:rsidR="0046524E" w:rsidRPr="003B321B" w:rsidRDefault="0046524E" w:rsidP="00B028C8">
            <w:pPr>
              <w:tabs>
                <w:tab w:val="left" w:pos="94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4809" w14:textId="77777777" w:rsidR="0046524E" w:rsidRDefault="0098254A" w:rsidP="00B028C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6524E" w14:paraId="77676736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F5D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695D" w14:textId="77777777" w:rsidR="0046524E" w:rsidRPr="003B321B" w:rsidRDefault="0046524E" w:rsidP="00B028C8">
            <w:pPr>
              <w:ind w:firstLine="708"/>
              <w:rPr>
                <w:rFonts w:ascii="Times New Roman" w:hAnsi="Times New Roman" w:cs="Times New Roman"/>
                <w:bCs/>
              </w:rPr>
            </w:pP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biernego – pasy bezpieczeństwa, napinacze i ograniczniki napięcia pasów, poduszki gazowe, napełniacze, poduszki wielostopniowe. Foteliki dla dzieci.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1092" w14:textId="77777777" w:rsidR="0046524E" w:rsidRDefault="0098254A" w:rsidP="00B028C8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14:paraId="54EF68F8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:rsidRPr="00416AED" w14:paraId="71465937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9AD0BA" w14:textId="77777777"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6524E" w:rsidRPr="00416AED" w14:paraId="659D4DE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97AE" w14:textId="77777777"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BC0F" w14:textId="77777777" w:rsidR="0046524E" w:rsidRPr="00A608CF" w:rsidRDefault="0046524E" w:rsidP="00B028C8">
            <w:pPr>
              <w:autoSpaceDE w:val="0"/>
              <w:autoSpaceDN w:val="0"/>
              <w:adjustRightInd w:val="0"/>
              <w:spacing w:after="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Wicher J., Bezpieczeństwo samochodów i ruchu drogowego. WKiŁ W-wa 2002. </w:t>
            </w:r>
          </w:p>
          <w:p w14:paraId="77E78115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Układy bezpieczeństwa i komfortu jazdy, Informator techniczny BOSCH. WKŁ W-wa 2000/2001.</w:t>
            </w:r>
          </w:p>
          <w:p w14:paraId="07500994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Olejnik K., Bezpieczeństwo w transporcie samochodowym. Wybrane problemy, Wydawnictwo Instytutu Transportu Samochodowego, Warszawa 2009</w:t>
            </w:r>
          </w:p>
          <w:p w14:paraId="248C2B7D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Zintegrowany System Bezpieczeństwem Transportu. Tom 2. Uwarunkowania rozwoju integracji systemów bezpieczeństwa transportu. Redaktor pracy zbiorowej Krystek R., Politechnika Gdańska, Gdańsk 2009, WKŁ, Warszawa 2009.</w:t>
            </w:r>
          </w:p>
          <w:p w14:paraId="306D2125" w14:textId="77777777" w:rsidR="0046524E" w:rsidRPr="00416AED" w:rsidRDefault="0046524E" w:rsidP="00B279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Komenda Główna Policji, Biuro Ruchu Drogowego, WYPADKI DROGOWE W POLSCE W 2020 roku - raport</w:t>
            </w:r>
          </w:p>
        </w:tc>
      </w:tr>
      <w:tr w:rsidR="0046524E" w:rsidRPr="00416AED" w14:paraId="0A77AF1E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5901" w14:textId="77777777"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5D25" w14:textId="77777777" w:rsidR="0046524E" w:rsidRPr="00A608CF" w:rsidRDefault="0046524E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Brzeżański M., Juda Z., Czujniki w pojazdach samochodowych – informator techniczny Bosch, </w:t>
            </w: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Wydawnictwa Komunikacji i Łączności, Warszawa 2017</w:t>
            </w:r>
          </w:p>
          <w:p w14:paraId="274B2FDB" w14:textId="77777777" w:rsidR="0046524E" w:rsidRPr="00416AED" w:rsidRDefault="0046524E" w:rsidP="00B2793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t>Broszury producentów samochodów</w:t>
            </w:r>
          </w:p>
        </w:tc>
      </w:tr>
    </w:tbl>
    <w:p w14:paraId="2C85BB1C" w14:textId="77777777"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416AED" w14:paraId="2C85BA3B" w14:textId="77777777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7F744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416AED" w14:paraId="1AAC60B3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2AB3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D086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6524E" w:rsidRPr="00416AED" w14:paraId="015DEB80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7975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73D1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Wykład, dyskusja, pogadanka, burza mózgów, praca z książką</w:t>
            </w:r>
          </w:p>
        </w:tc>
      </w:tr>
      <w:tr w:rsidR="0046524E" w:rsidRPr="00416AED" w14:paraId="4A4DC143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476C" w14:textId="77777777" w:rsidR="0046524E" w:rsidRPr="00416AED" w:rsidRDefault="00C626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BD5E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EA9">
              <w:rPr>
                <w:sz w:val="18"/>
                <w:szCs w:val="18"/>
              </w:rPr>
              <w:t>Metoda projektu</w:t>
            </w:r>
            <w:r>
              <w:rPr>
                <w:sz w:val="18"/>
                <w:szCs w:val="18"/>
              </w:rPr>
              <w:t>, dyskusja, burza mózgów</w:t>
            </w:r>
          </w:p>
        </w:tc>
      </w:tr>
      <w:tr w:rsidR="00F4693E" w:rsidRPr="00416AED" w14:paraId="2FE1E45E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FE2F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188F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02A964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416AED" w14:paraId="69D06055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9207E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14:paraId="49688875" w14:textId="77777777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7F8E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  <w:p w14:paraId="4C867341" w14:textId="77777777" w:rsidR="0046524E" w:rsidRDefault="0046524E" w:rsidP="00C626CD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C626C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6A70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14:paraId="7400451E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2C4FC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Prezentacja wybranego zagadnienia związanego z systemami bezpieczeństwa pojazdów.</w:t>
            </w:r>
          </w:p>
        </w:tc>
      </w:tr>
      <w:tr w:rsidR="0046524E" w14:paraId="2DF2F9D6" w14:textId="77777777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D462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0AB9250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118D152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022EA7E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68AA3F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FC1EDF1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DD1EDE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9A1597E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14:paraId="5F75C261" w14:textId="77777777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5005" w14:textId="77777777"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14:paraId="43AEF907" w14:textId="77777777"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416AED" w14:paraId="3AFC08A0" w14:textId="77777777" w:rsidTr="00B479D8">
        <w:tc>
          <w:tcPr>
            <w:tcW w:w="1418" w:type="dxa"/>
            <w:vMerge w:val="restart"/>
            <w:shd w:val="clear" w:color="auto" w:fill="auto"/>
          </w:tcPr>
          <w:p w14:paraId="2A9449B3" w14:textId="77777777"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5DC2ECC" w14:textId="77777777"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14:paraId="3F21EAA2" w14:textId="77777777" w:rsidTr="004D65B7">
        <w:tc>
          <w:tcPr>
            <w:tcW w:w="1418" w:type="dxa"/>
            <w:vMerge/>
            <w:shd w:val="clear" w:color="auto" w:fill="auto"/>
          </w:tcPr>
          <w:p w14:paraId="71E3A4A9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530CC9F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C26D8E2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5B503B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14:paraId="6982F6BB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33324CB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172E5A" w14:textId="77777777"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14:paraId="105A0BCA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14:paraId="1C0D8EC6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60406688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AA6040" w14:textId="77777777"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203B3FDC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4F2B1014" w14:textId="77777777"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782652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61BE5" w14:textId="77777777" w:rsidR="00583D60" w:rsidRDefault="00583D60" w:rsidP="002274B7">
      <w:pPr>
        <w:spacing w:after="0" w:line="240" w:lineRule="auto"/>
      </w:pPr>
      <w:r>
        <w:separator/>
      </w:r>
    </w:p>
  </w:endnote>
  <w:endnote w:type="continuationSeparator" w:id="0">
    <w:p w14:paraId="740E966E" w14:textId="77777777" w:rsidR="00583D60" w:rsidRDefault="00583D6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07499" w14:textId="77777777" w:rsidR="00583D60" w:rsidRDefault="00583D60" w:rsidP="002274B7">
      <w:pPr>
        <w:spacing w:after="0" w:line="240" w:lineRule="auto"/>
      </w:pPr>
      <w:r>
        <w:separator/>
      </w:r>
    </w:p>
  </w:footnote>
  <w:footnote w:type="continuationSeparator" w:id="0">
    <w:p w14:paraId="601FF108" w14:textId="77777777" w:rsidR="00583D60" w:rsidRDefault="00583D60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78402">
    <w:abstractNumId w:val="0"/>
  </w:num>
  <w:num w:numId="2" w16cid:durableId="1467044438">
    <w:abstractNumId w:val="1"/>
  </w:num>
  <w:num w:numId="3" w16cid:durableId="1477332484">
    <w:abstractNumId w:val="2"/>
  </w:num>
  <w:num w:numId="4" w16cid:durableId="610212273">
    <w:abstractNumId w:val="3"/>
  </w:num>
  <w:num w:numId="5" w16cid:durableId="985401608">
    <w:abstractNumId w:val="4"/>
  </w:num>
  <w:num w:numId="6" w16cid:durableId="29844069">
    <w:abstractNumId w:val="5"/>
  </w:num>
  <w:num w:numId="7" w16cid:durableId="1447117327">
    <w:abstractNumId w:val="8"/>
  </w:num>
  <w:num w:numId="8" w16cid:durableId="920256637">
    <w:abstractNumId w:val="10"/>
  </w:num>
  <w:num w:numId="9" w16cid:durableId="962267024">
    <w:abstractNumId w:val="9"/>
  </w:num>
  <w:num w:numId="10" w16cid:durableId="77944565">
    <w:abstractNumId w:val="6"/>
  </w:num>
  <w:num w:numId="11" w16cid:durableId="1059938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6178C"/>
    <w:rsid w:val="000B3234"/>
    <w:rsid w:val="000B3AC4"/>
    <w:rsid w:val="000E22FC"/>
    <w:rsid w:val="000F5582"/>
    <w:rsid w:val="00102D9A"/>
    <w:rsid w:val="00103E2B"/>
    <w:rsid w:val="00111A98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97F21"/>
    <w:rsid w:val="001A546E"/>
    <w:rsid w:val="001E1786"/>
    <w:rsid w:val="002024F8"/>
    <w:rsid w:val="002274B7"/>
    <w:rsid w:val="002622A3"/>
    <w:rsid w:val="002A7D72"/>
    <w:rsid w:val="002D2A56"/>
    <w:rsid w:val="002E14FB"/>
    <w:rsid w:val="0033323D"/>
    <w:rsid w:val="00335800"/>
    <w:rsid w:val="0037414C"/>
    <w:rsid w:val="0039223A"/>
    <w:rsid w:val="003B3F28"/>
    <w:rsid w:val="003D17FC"/>
    <w:rsid w:val="003D2D6E"/>
    <w:rsid w:val="00416AED"/>
    <w:rsid w:val="00425F48"/>
    <w:rsid w:val="00431C5E"/>
    <w:rsid w:val="0043221E"/>
    <w:rsid w:val="0044109D"/>
    <w:rsid w:val="0044607F"/>
    <w:rsid w:val="004635BF"/>
    <w:rsid w:val="0046524E"/>
    <w:rsid w:val="004A54EA"/>
    <w:rsid w:val="004D65B7"/>
    <w:rsid w:val="004F7EF0"/>
    <w:rsid w:val="0050474C"/>
    <w:rsid w:val="00506CE1"/>
    <w:rsid w:val="00513CDD"/>
    <w:rsid w:val="00567235"/>
    <w:rsid w:val="00583D60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2652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112EC"/>
    <w:rsid w:val="009274FD"/>
    <w:rsid w:val="0094122C"/>
    <w:rsid w:val="00951840"/>
    <w:rsid w:val="0095450C"/>
    <w:rsid w:val="00971D98"/>
    <w:rsid w:val="0098254A"/>
    <w:rsid w:val="00982D04"/>
    <w:rsid w:val="00993921"/>
    <w:rsid w:val="009A2F1C"/>
    <w:rsid w:val="009C5350"/>
    <w:rsid w:val="009E565F"/>
    <w:rsid w:val="00A02FE0"/>
    <w:rsid w:val="00A15B67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158F"/>
    <w:rsid w:val="00C069AB"/>
    <w:rsid w:val="00C27F82"/>
    <w:rsid w:val="00C33386"/>
    <w:rsid w:val="00C40B5E"/>
    <w:rsid w:val="00C45C0A"/>
    <w:rsid w:val="00C461F3"/>
    <w:rsid w:val="00C626CD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96F31"/>
    <w:rsid w:val="00DA0DE8"/>
    <w:rsid w:val="00DB56EB"/>
    <w:rsid w:val="00DD546D"/>
    <w:rsid w:val="00E267B4"/>
    <w:rsid w:val="00E34BF0"/>
    <w:rsid w:val="00E40914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3E1B"/>
    <w:rsid w:val="00F255F6"/>
    <w:rsid w:val="00F257BA"/>
    <w:rsid w:val="00F26E2B"/>
    <w:rsid w:val="00F4693E"/>
    <w:rsid w:val="00F500AF"/>
    <w:rsid w:val="00F71FF8"/>
    <w:rsid w:val="00F86BC0"/>
    <w:rsid w:val="00FC3810"/>
    <w:rsid w:val="00FD6870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14085B"/>
  <w15:docId w15:val="{02E7F477-CA56-4E2E-8262-C83348BA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652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82652"/>
  </w:style>
  <w:style w:type="character" w:customStyle="1" w:styleId="TekstprzypisudolnegoZnak">
    <w:name w:val="Tekst przypisu dolnego Znak"/>
    <w:rsid w:val="00782652"/>
    <w:rPr>
      <w:sz w:val="20"/>
      <w:szCs w:val="20"/>
    </w:rPr>
  </w:style>
  <w:style w:type="character" w:styleId="Odwoanieprzypisudolnego">
    <w:name w:val="footnote reference"/>
    <w:rsid w:val="00782652"/>
    <w:rPr>
      <w:vertAlign w:val="superscript"/>
    </w:rPr>
  </w:style>
  <w:style w:type="character" w:customStyle="1" w:styleId="FootnoteCharacters">
    <w:name w:val="Footnote Characters"/>
    <w:rsid w:val="00782652"/>
    <w:rPr>
      <w:vertAlign w:val="superscript"/>
    </w:rPr>
  </w:style>
  <w:style w:type="character" w:styleId="Hipercze">
    <w:name w:val="Hyperlink"/>
    <w:rsid w:val="00782652"/>
    <w:rPr>
      <w:color w:val="0000FF"/>
      <w:u w:val="single"/>
    </w:rPr>
  </w:style>
  <w:style w:type="character" w:customStyle="1" w:styleId="TekstdymkaZnak">
    <w:name w:val="Tekst dymka Znak"/>
    <w:rsid w:val="0078265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82652"/>
    <w:rPr>
      <w:rFonts w:ascii="Calibri" w:hAnsi="Calibri" w:cs="Symbol"/>
      <w:sz w:val="18"/>
    </w:rPr>
  </w:style>
  <w:style w:type="character" w:customStyle="1" w:styleId="ListLabel2">
    <w:name w:val="ListLabel 2"/>
    <w:rsid w:val="00782652"/>
    <w:rPr>
      <w:rFonts w:cs="Courier New"/>
    </w:rPr>
  </w:style>
  <w:style w:type="character" w:customStyle="1" w:styleId="ListLabel3">
    <w:name w:val="ListLabel 3"/>
    <w:rsid w:val="00782652"/>
    <w:rPr>
      <w:rFonts w:cs="Wingdings"/>
    </w:rPr>
  </w:style>
  <w:style w:type="character" w:customStyle="1" w:styleId="ListLabel4">
    <w:name w:val="ListLabel 4"/>
    <w:rsid w:val="00782652"/>
    <w:rPr>
      <w:rFonts w:cs="Symbol"/>
    </w:rPr>
  </w:style>
  <w:style w:type="character" w:customStyle="1" w:styleId="ListLabel5">
    <w:name w:val="ListLabel 5"/>
    <w:rsid w:val="00782652"/>
    <w:rPr>
      <w:rFonts w:cs="Courier New"/>
    </w:rPr>
  </w:style>
  <w:style w:type="character" w:customStyle="1" w:styleId="ListLabel6">
    <w:name w:val="ListLabel 6"/>
    <w:rsid w:val="00782652"/>
    <w:rPr>
      <w:rFonts w:cs="Wingdings"/>
    </w:rPr>
  </w:style>
  <w:style w:type="character" w:customStyle="1" w:styleId="ListLabel7">
    <w:name w:val="ListLabel 7"/>
    <w:rsid w:val="00782652"/>
    <w:rPr>
      <w:rFonts w:cs="Symbol"/>
    </w:rPr>
  </w:style>
  <w:style w:type="character" w:customStyle="1" w:styleId="ListLabel8">
    <w:name w:val="ListLabel 8"/>
    <w:rsid w:val="00782652"/>
    <w:rPr>
      <w:rFonts w:cs="Courier New"/>
    </w:rPr>
  </w:style>
  <w:style w:type="character" w:customStyle="1" w:styleId="ListLabel9">
    <w:name w:val="ListLabel 9"/>
    <w:rsid w:val="00782652"/>
    <w:rPr>
      <w:rFonts w:cs="Wingdings"/>
    </w:rPr>
  </w:style>
  <w:style w:type="character" w:customStyle="1" w:styleId="ListLabel10">
    <w:name w:val="ListLabel 10"/>
    <w:rsid w:val="00782652"/>
    <w:rPr>
      <w:rFonts w:ascii="Calibri" w:hAnsi="Calibri" w:cs="Symbol"/>
      <w:sz w:val="18"/>
    </w:rPr>
  </w:style>
  <w:style w:type="character" w:customStyle="1" w:styleId="ListLabel11">
    <w:name w:val="ListLabel 11"/>
    <w:rsid w:val="00782652"/>
    <w:rPr>
      <w:rFonts w:cs="Courier New"/>
    </w:rPr>
  </w:style>
  <w:style w:type="character" w:customStyle="1" w:styleId="ListLabel12">
    <w:name w:val="ListLabel 12"/>
    <w:rsid w:val="00782652"/>
    <w:rPr>
      <w:rFonts w:cs="Wingdings"/>
    </w:rPr>
  </w:style>
  <w:style w:type="character" w:customStyle="1" w:styleId="ListLabel13">
    <w:name w:val="ListLabel 13"/>
    <w:rsid w:val="00782652"/>
    <w:rPr>
      <w:rFonts w:cs="Symbol"/>
    </w:rPr>
  </w:style>
  <w:style w:type="character" w:customStyle="1" w:styleId="ListLabel14">
    <w:name w:val="ListLabel 14"/>
    <w:rsid w:val="00782652"/>
    <w:rPr>
      <w:rFonts w:cs="Courier New"/>
    </w:rPr>
  </w:style>
  <w:style w:type="character" w:customStyle="1" w:styleId="ListLabel15">
    <w:name w:val="ListLabel 15"/>
    <w:rsid w:val="00782652"/>
    <w:rPr>
      <w:rFonts w:cs="Wingdings"/>
    </w:rPr>
  </w:style>
  <w:style w:type="character" w:customStyle="1" w:styleId="ListLabel16">
    <w:name w:val="ListLabel 16"/>
    <w:rsid w:val="00782652"/>
    <w:rPr>
      <w:rFonts w:cs="Symbol"/>
    </w:rPr>
  </w:style>
  <w:style w:type="character" w:customStyle="1" w:styleId="ListLabel17">
    <w:name w:val="ListLabel 17"/>
    <w:rsid w:val="00782652"/>
    <w:rPr>
      <w:rFonts w:cs="Courier New"/>
    </w:rPr>
  </w:style>
  <w:style w:type="character" w:customStyle="1" w:styleId="ListLabel18">
    <w:name w:val="ListLabel 18"/>
    <w:rsid w:val="00782652"/>
    <w:rPr>
      <w:rFonts w:cs="Wingdings"/>
    </w:rPr>
  </w:style>
  <w:style w:type="paragraph" w:customStyle="1" w:styleId="Nagwek1">
    <w:name w:val="Nagłówek1"/>
    <w:basedOn w:val="Normalny"/>
    <w:next w:val="Tekstpodstawowy"/>
    <w:rsid w:val="007826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82652"/>
    <w:pPr>
      <w:spacing w:after="140"/>
    </w:pPr>
  </w:style>
  <w:style w:type="paragraph" w:styleId="Lista">
    <w:name w:val="List"/>
    <w:basedOn w:val="Tekstpodstawowy"/>
    <w:rsid w:val="00782652"/>
    <w:rPr>
      <w:rFonts w:cs="Arial"/>
    </w:rPr>
  </w:style>
  <w:style w:type="paragraph" w:styleId="Legenda">
    <w:name w:val="caption"/>
    <w:basedOn w:val="Normalny"/>
    <w:qFormat/>
    <w:rsid w:val="007826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82652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782652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782652"/>
    <w:pPr>
      <w:ind w:left="720"/>
      <w:contextualSpacing/>
    </w:pPr>
  </w:style>
  <w:style w:type="paragraph" w:customStyle="1" w:styleId="NormalnyWeb1">
    <w:name w:val="Normalny (Web)1"/>
    <w:basedOn w:val="Normalny"/>
    <w:rsid w:val="0078265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7826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18EF7-10BD-40A3-9E66-9C13AC902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E667F-2197-43C5-AFEC-5C43B83E37CC}"/>
</file>

<file path=customXml/itemProps3.xml><?xml version="1.0" encoding="utf-8"?>
<ds:datastoreItem xmlns:ds="http://schemas.openxmlformats.org/officeDocument/2006/customXml" ds:itemID="{9B0A86B2-B0E7-4156-B2B8-1889648A64E8}"/>
</file>

<file path=customXml/itemProps4.xml><?xml version="1.0" encoding="utf-8"?>
<ds:datastoreItem xmlns:ds="http://schemas.openxmlformats.org/officeDocument/2006/customXml" ds:itemID="{C5D73DB2-AA63-4BB9-87E8-BA7203AED2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6</cp:revision>
  <cp:lastPrinted>1995-11-21T16:41:00Z</cp:lastPrinted>
  <dcterms:created xsi:type="dcterms:W3CDTF">2024-10-09T20:16:00Z</dcterms:created>
  <dcterms:modified xsi:type="dcterms:W3CDTF">2024-10-10T10:41:00Z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