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247545B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32109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0B5D2FE" wp14:editId="2A6C1791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271A00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E1D79FF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0BDDF931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5DAD8033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C1598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700B97D3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E4C9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5C24B" w14:textId="29A0F499" w:rsidR="002E14FB" w:rsidRPr="00416AED" w:rsidRDefault="002024F8" w:rsidP="00BF415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/S.VI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F929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E14FB" w:rsidRPr="00416AED" w14:paraId="4B31EF4E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CC7F07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308FA14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7347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2DE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F3F4" w14:textId="77777777" w:rsidR="002E14FB" w:rsidRPr="00416AED" w:rsidRDefault="002024F8" w:rsidP="006B31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Moduł obieralny 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kierunkowe</w:t>
            </w:r>
          </w:p>
        </w:tc>
      </w:tr>
      <w:tr w:rsidR="002E14FB" w:rsidRPr="00416AED" w14:paraId="7336F96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A94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D1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11F34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108">
              <w:rPr>
                <w:rFonts w:ascii="Times New Roman" w:hAnsi="Times New Roman" w:cs="Times New Roman"/>
                <w:sz w:val="18"/>
                <w:szCs w:val="18"/>
              </w:rPr>
              <w:t>Podstawy eksploatacji technicznej</w:t>
            </w:r>
          </w:p>
        </w:tc>
      </w:tr>
      <w:tr w:rsidR="002E14FB" w:rsidRPr="00416AED" w14:paraId="1D171A3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241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2C0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A89D9" w14:textId="77777777" w:rsidR="002E14FB" w:rsidRPr="00416AED" w:rsidRDefault="002024F8" w:rsidP="00B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Transport </w:t>
            </w:r>
          </w:p>
        </w:tc>
      </w:tr>
      <w:tr w:rsidR="002E14FB" w:rsidRPr="00416AED" w14:paraId="57E8A1C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1F74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6CB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3D469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0A05E7D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1CC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845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9B29C" w14:textId="77777777" w:rsidR="002E14FB" w:rsidRPr="00416AED" w:rsidRDefault="00B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2024F8"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6B9996E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C19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E1E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7D315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0FA0359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62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FF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D196" w14:textId="77777777" w:rsidR="002E14FB" w:rsidRPr="00416AED" w:rsidRDefault="006B3108" w:rsidP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18EEC32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DFD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A8C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ABA6E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0987A4A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D46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A14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1B773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0FB1913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4C8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2FB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024D2" w14:textId="77777777" w:rsidR="002E14FB" w:rsidRPr="00416AED" w:rsidRDefault="004E6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14:paraId="26BC5438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A77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B0A9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5FA9E" w14:textId="77777777" w:rsidR="002E14FB" w:rsidRPr="00416AED" w:rsidRDefault="00BF4156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6B31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oceną</w:t>
            </w:r>
          </w:p>
        </w:tc>
      </w:tr>
      <w:tr w:rsidR="002E14FB" w:rsidRPr="00416AED" w14:paraId="3EFC04DB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B38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F01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49E0A43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856C7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3CF5DBBF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749B2EF5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108F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375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2EA9B9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08071" w14:textId="77777777" w:rsidR="006B310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5A2C67E9" w14:textId="77777777" w:rsidR="002024F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50818BA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5AA1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7C13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EB77A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02FC3FF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5DD5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6CA6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705F5" w14:textId="77777777" w:rsidR="00BE71FF" w:rsidRPr="00416AED" w:rsidRDefault="004E6778" w:rsidP="009F7D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14:paraId="52344D8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2799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E0E5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6602D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3C070CE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04B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FEC7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AD129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Microsoft Teams</w:t>
            </w:r>
          </w:p>
        </w:tc>
      </w:tr>
      <w:tr w:rsidR="00477077" w:rsidRPr="00416AED" w14:paraId="58A817B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C3A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AD0B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D8019" w14:textId="77777777" w:rsidR="00477077" w:rsidRPr="000D7BE4" w:rsidRDefault="000D7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>matematyka, fizyka</w:t>
            </w:r>
          </w:p>
        </w:tc>
      </w:tr>
      <w:tr w:rsidR="00477077" w:rsidRPr="00416AED" w14:paraId="6D0A257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E97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BEB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D14F7" w14:textId="77777777" w:rsidR="00477077" w:rsidRPr="000D7BE4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 xml:space="preserve">Posiada świadomość roli, jaką odgrywa prawidłowa eksploatacja maszyn i urządzeń technicznych. Definiuje podstawowe pojęcia z dziedziny materiałoznawstwa, budowy maszyn, mechaniki i umiejętnie  łączy wiedzę z praktyką. </w:t>
            </w:r>
          </w:p>
        </w:tc>
      </w:tr>
      <w:tr w:rsidR="00477077" w:rsidRPr="00416AED" w14:paraId="199407DD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28F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34F9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1075FDBD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671CA232" w14:textId="77777777" w:rsidTr="009120FD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78B5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9A645" w14:textId="77777777" w:rsidR="00477077" w:rsidRPr="00416AED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wiedzę i umiejętności związane z rozwiązywaniem problemów oscylujących wokół prawidłowego użytkowania i obsługiwania maszyn.</w:t>
            </w:r>
          </w:p>
        </w:tc>
      </w:tr>
      <w:tr w:rsidR="00477077" w:rsidRPr="00416AED" w14:paraId="278085A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3F0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A4B88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77077" w:rsidRPr="00416AED" w14:paraId="14B3DF8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80FB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7CA98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477077" w:rsidRPr="00416AED" w14:paraId="7E2582C7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A56C" w14:textId="77777777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DF67A" w14:textId="77777777" w:rsidR="00477077" w:rsidRPr="00416AED" w:rsidRDefault="00396A91" w:rsidP="00D745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77077" w:rsidRPr="00416AED" w14:paraId="1A459B5F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120B" w14:textId="0DEFA582" w:rsidR="00477077" w:rsidRPr="00416AED" w:rsidRDefault="00477077" w:rsidP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048F8">
              <w:rPr>
                <w:rFonts w:ascii="Times New Roman" w:hAnsi="Times New Roman" w:cs="Times New Roman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BEC51" w14:textId="77777777" w:rsidR="00477077" w:rsidRPr="00416AED" w:rsidRDefault="00396A9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7077" w:rsidRPr="00416AED" w14:paraId="1302DBB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58A1" w14:textId="77777777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30D53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077" w:rsidRPr="00416AED" w14:paraId="2EB89063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5FB6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8AD98" w14:textId="229EB93E" w:rsidR="00477077" w:rsidRPr="00416AED" w:rsidRDefault="005048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477077" w:rsidRPr="00416AED" w14:paraId="729C1C35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FCA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498F0" w14:textId="77777777" w:rsidR="00477077" w:rsidRPr="00416AED" w:rsidRDefault="00477077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477077" w:rsidRPr="00416AED" w14:paraId="582396F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3022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9254" w14:textId="77777777" w:rsidR="00477077" w:rsidRPr="00416AED" w:rsidRDefault="00477077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55E6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450D" w:rsidRPr="00416AED" w14:paraId="4C8FE35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3842E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BB9E" w14:textId="77777777" w:rsidR="00D7450D" w:rsidRPr="005048F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46D3F" w14:textId="0E089549" w:rsidR="00D7450D" w:rsidRPr="005048F8" w:rsidRDefault="005048F8" w:rsidP="00396A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24 </w:t>
            </w:r>
            <w:r w:rsidR="00D7450D" w:rsidRPr="005048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D7450D" w:rsidRPr="00416AED" w14:paraId="2988DAB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1C8E4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9A76" w14:textId="77777777" w:rsidR="00D7450D" w:rsidRPr="005048F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Rozwiązywanie problemów i wątpliwości na podstawie pytań studentów podczas wykładów, ćwiczeń i zajęć 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66D39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450D" w:rsidRPr="00416AED" w14:paraId="3487866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B11AC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A4A4" w14:textId="77777777" w:rsidR="00D7450D" w:rsidRPr="005048F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5E10D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6EF137E9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3C706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7F86" w14:textId="77777777" w:rsidR="00477077" w:rsidRPr="00FE0EA8" w:rsidRDefault="00477077" w:rsidP="000D7B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</w:t>
            </w:r>
            <w:r w:rsidR="000D7BE4">
              <w:rPr>
                <w:sz w:val="18"/>
                <w:szCs w:val="18"/>
              </w:rPr>
              <w:t>zaliczeniu</w:t>
            </w:r>
            <w:r w:rsidRPr="00FE0E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7642E5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00FA9700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D4F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C4C0" w14:textId="77777777" w:rsidR="00477077" w:rsidRPr="00416AED" w:rsidRDefault="00477077" w:rsidP="00396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396A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DE799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2D42ACB0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9A3E" w14:textId="77777777" w:rsidR="00477077" w:rsidRPr="00416AED" w:rsidRDefault="0047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FBB0" w14:textId="77777777" w:rsidR="00477077" w:rsidRPr="00EB5530" w:rsidRDefault="00477077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E607900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Praca własna studenta: </w:t>
            </w:r>
            <w:r w:rsidR="00396A91">
              <w:rPr>
                <w:sz w:val="18"/>
                <w:szCs w:val="18"/>
              </w:rPr>
              <w:t>32</w:t>
            </w:r>
            <w:r w:rsidRPr="009A2210">
              <w:rPr>
                <w:sz w:val="18"/>
                <w:szCs w:val="18"/>
              </w:rPr>
              <w:t xml:space="preserve">… godzina, </w:t>
            </w:r>
          </w:p>
          <w:p w14:paraId="760EBFED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Przygotowanie do ćwiczeń: </w:t>
            </w:r>
            <w:r w:rsidR="00396A91">
              <w:rPr>
                <w:sz w:val="18"/>
                <w:szCs w:val="18"/>
              </w:rPr>
              <w:t>15</w:t>
            </w:r>
            <w:r w:rsidRPr="009A2210">
              <w:rPr>
                <w:sz w:val="18"/>
                <w:szCs w:val="18"/>
              </w:rPr>
              <w:t xml:space="preserve">… godzin, </w:t>
            </w:r>
          </w:p>
          <w:p w14:paraId="2EE5D984" w14:textId="77777777" w:rsidR="00E41F4F" w:rsidRDefault="00E41F4F" w:rsidP="00E41F4F">
            <w:pPr>
              <w:pStyle w:val="Akapitzlist2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9A2210">
              <w:rPr>
                <w:color w:val="000000"/>
                <w:sz w:val="18"/>
                <w:szCs w:val="18"/>
              </w:rPr>
              <w:t xml:space="preserve">Przygotowanie do </w:t>
            </w:r>
            <w:r w:rsidR="004E6778">
              <w:rPr>
                <w:color w:val="000000"/>
                <w:sz w:val="18"/>
                <w:szCs w:val="18"/>
              </w:rPr>
              <w:t>zaliczenia</w:t>
            </w:r>
            <w:r>
              <w:rPr>
                <w:color w:val="000000"/>
                <w:sz w:val="18"/>
                <w:szCs w:val="18"/>
              </w:rPr>
              <w:t>:.</w:t>
            </w:r>
            <w:r w:rsidR="004E677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… godzin,</w:t>
            </w:r>
          </w:p>
          <w:p w14:paraId="42D65E84" w14:textId="77777777" w:rsidR="00477077" w:rsidRPr="00416AED" w:rsidRDefault="00477077" w:rsidP="00396A91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396A91">
              <w:rPr>
                <w:sz w:val="18"/>
                <w:szCs w:val="18"/>
              </w:rPr>
              <w:t>55</w:t>
            </w:r>
            <w:r w:rsidR="00117D00">
              <w:rPr>
                <w:sz w:val="18"/>
                <w:szCs w:val="18"/>
              </w:rPr>
              <w:t>………………. godzin, co odpowiada</w:t>
            </w:r>
            <w:r>
              <w:rPr>
                <w:sz w:val="18"/>
                <w:szCs w:val="18"/>
              </w:rPr>
              <w:t>…</w:t>
            </w:r>
            <w:r w:rsidR="004E677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4C552" w14:textId="5C1064BF" w:rsidR="00477077" w:rsidRPr="00416AED" w:rsidRDefault="005048F8" w:rsidP="00396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28803FE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A3D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63DF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25553" w14:textId="2077F83F" w:rsidR="00477077" w:rsidRPr="00416AED" w:rsidRDefault="005048F8" w:rsidP="00396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2A4E52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1FD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3BCC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9EB22" w14:textId="6C8AF092" w:rsidR="00477077" w:rsidRPr="00416AED" w:rsidRDefault="005048F8" w:rsidP="00504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3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53196721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14EC" w14:textId="77777777" w:rsidR="00477077" w:rsidRPr="00416AED" w:rsidRDefault="00477077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700A" w14:textId="77777777" w:rsidR="00477077" w:rsidRPr="00416AED" w:rsidRDefault="00477077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9DBFE" w14:textId="5C8C59BA" w:rsidR="00477077" w:rsidRPr="00416AED" w:rsidRDefault="005048F8" w:rsidP="00504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6B30F1D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3E40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EC7E2" w14:textId="77777777" w:rsidR="000D7BE4" w:rsidRPr="00A21373" w:rsidRDefault="00EF5C2C" w:rsidP="000D7BE4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Wymienia i opisuje budowę, zasady eksploatacji oraz planowania przeglądów i remontów maszyn, środków transportu oraz obiektów technicznych. Tłumaczy funkcjonowanie poszczególnych układów stosowanych w środkach transportu. K_W11</w:t>
            </w:r>
          </w:p>
          <w:p w14:paraId="73A71080" w14:textId="77777777" w:rsidR="00477077" w:rsidRPr="00416AED" w:rsidRDefault="000D7BE4" w:rsidP="00EF5C2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W2: </w:t>
            </w:r>
            <w:r w:rsidR="00EF5C2C">
              <w:t xml:space="preserve"> Tłumaczy i objaśnia podstawy projektowania elementów infrastruktury transportu, a także budynków i urządzeń dla obsługi transportu oraz instalacji budowlanych. Posiada wiedzę z zakresu technologii procesów budowlanych, utrzymywania oraz eksploatacji dróg </w:t>
            </w:r>
            <w:r w:rsidR="008539B4">
              <w:br/>
            </w:r>
            <w:r w:rsidR="00EF5C2C">
              <w:t>i obiektów inżynierskich. K_W15</w:t>
            </w:r>
          </w:p>
        </w:tc>
      </w:tr>
      <w:tr w:rsidR="00477077" w:rsidRPr="00416AED" w14:paraId="67D0B246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A761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726F5" w14:textId="77777777" w:rsidR="008539B4" w:rsidRDefault="000D7BE4" w:rsidP="008539B4">
            <w:pPr>
              <w:widowControl w:val="0"/>
              <w:spacing w:after="0"/>
              <w:jc w:val="both"/>
            </w:pPr>
            <w:r>
              <w:t xml:space="preserve">U1: </w:t>
            </w:r>
            <w:r w:rsidR="008539B4">
              <w:t>Potrafi prowadzić prace indywidualne, jak i w zespole, którego działaniami kieruje i koordynuje: oszacowuje czas potrzebny na realizację zleconego zadania: potrafi opracować i zrealizować harmonogram prac zapewniający dotrzymanie terminów. K_U02</w:t>
            </w:r>
          </w:p>
          <w:p w14:paraId="4A7E3C00" w14:textId="77777777" w:rsidR="00477077" w:rsidRPr="00416AED" w:rsidRDefault="000D7BE4" w:rsidP="0085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</w:t>
            </w:r>
            <w:r w:rsidR="008539B4">
              <w:t>: Posiada umiejętności dokonywania analizy problemu przy zastosowaniu odpowiedniej technologii oraz klarownego wyłożenia swoich racji i zaproponowania rozwiązania. Potrafi dokonać wstępnej analizy ekonomicznej proponowanych działań inżynierskich. K_U07</w:t>
            </w:r>
          </w:p>
        </w:tc>
      </w:tr>
      <w:tr w:rsidR="00477077" w:rsidRPr="00416AED" w14:paraId="6F10DB7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4254F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2788" w14:textId="77777777" w:rsidR="000D7BE4" w:rsidRDefault="000D7BE4" w:rsidP="000D7BE4">
            <w:pPr>
              <w:widowControl w:val="0"/>
              <w:spacing w:after="0"/>
              <w:jc w:val="both"/>
            </w:pPr>
            <w:r>
              <w:t xml:space="preserve">K1:  </w:t>
            </w:r>
            <w:r w:rsidR="008539B4">
              <w:t xml:space="preserve">Posiada świadomość </w:t>
            </w:r>
            <w:proofErr w:type="spellStart"/>
            <w:r w:rsidR="008539B4">
              <w:t>koniecznści</w:t>
            </w:r>
            <w:proofErr w:type="spellEnd"/>
            <w:r w:rsidR="008539B4">
              <w:t xml:space="preserve"> profesjonalnego podejścia do rozwiązywanych problemów technicznych i podejmowania odpowiedzialności za proponowane przez siebie rozwiązania techniczne. AB1_K03</w:t>
            </w:r>
          </w:p>
          <w:p w14:paraId="46817275" w14:textId="77777777" w:rsidR="00477077" w:rsidRPr="00416AED" w:rsidRDefault="000D7BE4" w:rsidP="0085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K2: </w:t>
            </w:r>
            <w:r w:rsidR="008539B4">
              <w:t xml:space="preserve"> Potrafi podnosić swoje kwalifikacje i kompetencje, rozumie konieczność </w:t>
            </w:r>
            <w:proofErr w:type="spellStart"/>
            <w:r w:rsidR="008539B4">
              <w:t>pernamentnego</w:t>
            </w:r>
            <w:proofErr w:type="spellEnd"/>
            <w:r w:rsidR="008539B4">
              <w:t xml:space="preserve"> dokształcania się. Zasięga opinii ekspertów </w:t>
            </w:r>
            <w:r w:rsidR="008539B4">
              <w:br/>
            </w:r>
            <w:r w:rsidR="008539B4">
              <w:lastRenderedPageBreak/>
              <w:t>w przypadku trudności z samodzielnym rozwiązaniem problemu. AB1_K04</w:t>
            </w:r>
          </w:p>
        </w:tc>
      </w:tr>
    </w:tbl>
    <w:p w14:paraId="74C0C384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47E5425A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983E2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2A5F6276" w14:textId="77777777" w:rsidTr="000D7BE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5AF3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F777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6C3F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4AF273D5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1DD6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0D7BE4" w14:paraId="700505A6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8B18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F3F5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Wprowadzenie w zagadnienia eksploatacji obiektów technicznych. Obiekty eksploatacji i ich otoczenie, stany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C87C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420FD44E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1E3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F940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Proces eksploatacji i jego miary. Stan techniczny obiektów i czynniki powodujące jego zmiany.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F767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  <w:r w:rsidR="0097672B">
              <w:t>,5</w:t>
            </w:r>
          </w:p>
        </w:tc>
      </w:tr>
      <w:tr w:rsidR="000D7BE4" w14:paraId="4846CA4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7C6A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E4AB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Natura fizyczna zmian stanu technicznego. Stany dopuszczalne i graniczne, niedomaganie, uszkodzenie, zniszczenie. Niezawodność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5F31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  <w:r w:rsidR="0097672B">
              <w:t>,5</w:t>
            </w:r>
          </w:p>
        </w:tc>
      </w:tr>
      <w:tr w:rsidR="000D7BE4" w14:paraId="56CEE63A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83E0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00B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Podstawowe charakterystyki funkcyjne i liczbowe. Rodzaje uszkodzeń. Modele niezawodnościowe obiektów nienaprawialnych.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6D67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34D02B23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28CB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D8E7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Struktury niezawodnościowe obiektów złożonych. Rezerwowanie. Modele niezawodnościowe obiektów naprawialnych. Procesy odnowy. Gotowość systemów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D1A2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473C533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BE26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88E0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rozpoznawania i oceny stanu technicznego - istota diagnostyki technicznej.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E7BF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489C3F1A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5419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B3B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zapewniania wymaganej niezawodności i gotowości systemów technicznych. Profilaktyka, wymiana, naprawa.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62DB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0ACE55F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B697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9925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Wielostanowe procesy eksploatacji. Planowanie eksploatacji, strategie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F58F" w14:textId="77777777" w:rsidR="000D7BE4" w:rsidRDefault="004E6778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7BE4" w14:paraId="6EDB128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284C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A23C" w14:textId="77777777" w:rsidR="000D7BE4" w:rsidRPr="00B167BA" w:rsidRDefault="000D7BE4" w:rsidP="00B0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7BA">
              <w:rPr>
                <w:rFonts w:ascii="Times New Roman" w:hAnsi="Times New Roman" w:cs="Times New Roman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9B3B" w14:textId="77777777" w:rsidR="000D7BE4" w:rsidRDefault="000D7BE4" w:rsidP="00B028C8">
            <w:pPr>
              <w:spacing w:after="0" w:line="240" w:lineRule="auto"/>
              <w:jc w:val="center"/>
            </w:pPr>
          </w:p>
        </w:tc>
      </w:tr>
      <w:tr w:rsidR="000D7BE4" w14:paraId="3CDBB1FA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AF9E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3F1A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Wyznaczanie parametrów procesu i systemu eksploatacji. Oszacowanie wskaźników niezawodnościowych na podstawie wyników badań eksploatacyjnych.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A835" w14:textId="77777777" w:rsidR="000D7BE4" w:rsidRDefault="0097672B" w:rsidP="004E6778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0D7BE4" w14:paraId="7F06745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8A8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2F0B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Wyznaczanie charakterystyk funkcyjnych i liczbowych obiektów prostych i złożonych. Analiza i synteza układów o rozmaitych strukturach niezawodnościowych.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A173" w14:textId="77777777" w:rsidR="000D7BE4" w:rsidRDefault="0097672B" w:rsidP="00B028C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D7BE4" w14:paraId="53288665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3D5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3540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strategii eksploatacyjnych w zakresie użytkowania i utrzymania gotowości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682" w14:textId="77777777" w:rsidR="000D7BE4" w:rsidRDefault="0097672B" w:rsidP="00B028C8">
            <w:pPr>
              <w:spacing w:after="0" w:line="240" w:lineRule="auto"/>
              <w:jc w:val="center"/>
            </w:pPr>
            <w:r>
              <w:t>1,5</w:t>
            </w:r>
          </w:p>
        </w:tc>
      </w:tr>
    </w:tbl>
    <w:p w14:paraId="54B8C38E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740F0122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309E2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D7964" w14:paraId="3908C92D" w14:textId="77777777" w:rsidTr="00B028C8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73FA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3D20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Dwiliński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L.: Wstęp do teorii eksploatacji obiektu technicznego. WPW, Warszawa 1991.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Smalko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Z.: Podstawy eksploatacji technicznej pojazdów. WPW, Warszawa 1998. </w:t>
            </w:r>
          </w:p>
          <w:p w14:paraId="4F6EBF7A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Ważyńska-Fiok K.: Podstawy teorii eksploatacji i niezawodności systemów. WPW, Warszawa 1993.</w:t>
            </w:r>
          </w:p>
          <w:p w14:paraId="66B496C4" w14:textId="77777777" w:rsidR="004D7964" w:rsidRPr="001C4BC2" w:rsidRDefault="004D7964" w:rsidP="00B028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B5374">
              <w:rPr>
                <w:rFonts w:ascii="Times New Roman" w:hAnsi="Times New Roman" w:cs="Times New Roman"/>
              </w:rPr>
              <w:t>Legutko</w:t>
            </w:r>
            <w:proofErr w:type="spellEnd"/>
            <w:r w:rsidRPr="00EB5374">
              <w:rPr>
                <w:rFonts w:ascii="Times New Roman" w:hAnsi="Times New Roman" w:cs="Times New Roman"/>
              </w:rPr>
              <w:t xml:space="preserve"> S. Podstawy eksploatacji maszyn. Wyd. Politechniki Poznańskiej, Poznań 2002. </w:t>
            </w:r>
          </w:p>
        </w:tc>
      </w:tr>
      <w:tr w:rsidR="004D7964" w14:paraId="35FEBD8C" w14:textId="77777777" w:rsidTr="00B028C8">
        <w:trPr>
          <w:trHeight w:val="322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9360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7D0E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Kaźmierczak J.: Eksploatacja systemów technicznych, Wyd. Politechniki Śląskiej, Gliwice 2000.</w:t>
            </w:r>
          </w:p>
          <w:p w14:paraId="428E37E2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5374">
              <w:rPr>
                <w:rFonts w:ascii="Times New Roman" w:hAnsi="Times New Roman" w:cs="Times New Roman"/>
              </w:rPr>
              <w:t>Lawrowski</w:t>
            </w:r>
            <w:proofErr w:type="spellEnd"/>
            <w:r w:rsidRPr="00EB5374">
              <w:rPr>
                <w:rFonts w:ascii="Times New Roman" w:hAnsi="Times New Roman" w:cs="Times New Roman"/>
              </w:rPr>
              <w:t xml:space="preserve"> Z.: Tribologia. Tarcie, zużycie i smarowanie. Oficyna Wydawnicza Politechniki Wrocławskiej, Wrocław 2008.</w:t>
            </w:r>
          </w:p>
          <w:p w14:paraId="6502C2F9" w14:textId="77777777" w:rsidR="004D7964" w:rsidRPr="00A608CF" w:rsidRDefault="004D7964" w:rsidP="00B028C8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 w:rsidRPr="00EB5374">
              <w:rPr>
                <w:rFonts w:ascii="Times New Roman" w:hAnsi="Times New Roman" w:cs="Times New Roman"/>
              </w:rPr>
              <w:t xml:space="preserve">Zwierzycki W. : Płyny eksploatacyjne do środków transportu drogowego. Wyd. </w:t>
            </w:r>
            <w:r w:rsidRPr="00EB5374">
              <w:rPr>
                <w:rFonts w:ascii="Times New Roman" w:hAnsi="Times New Roman" w:cs="Times New Roman"/>
              </w:rPr>
              <w:lastRenderedPageBreak/>
              <w:t xml:space="preserve">Politechniki Poznańskiej, Poznań 2006. </w:t>
            </w:r>
          </w:p>
        </w:tc>
      </w:tr>
    </w:tbl>
    <w:p w14:paraId="08BA7DB4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269B656B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750DB2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3742319C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882C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D2B5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159AF" w:rsidRPr="00416AED" w14:paraId="6E041CE7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0EEF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9176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6159AF" w:rsidRPr="00416AED" w14:paraId="61F7CB0A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C8BC" w14:textId="435F99EA" w:rsidR="006159AF" w:rsidRPr="00416AED" w:rsidRDefault="004A541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AB70" w14:textId="000C488F" w:rsidR="006159AF" w:rsidRPr="00416AED" w:rsidRDefault="006159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7D7B" w:rsidRPr="00CE7D7B">
              <w:rPr>
                <w:sz w:val="18"/>
                <w:szCs w:val="18"/>
              </w:rPr>
              <w:t xml:space="preserve">metody ćwiczeniowo- praktyczne </w:t>
            </w:r>
          </w:p>
        </w:tc>
      </w:tr>
      <w:tr w:rsidR="00F4693E" w:rsidRPr="00416AED" w14:paraId="485644FD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394A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B2FB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A176C7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38B0F20C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6741B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57E44C16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FB6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4D2A62A7" w14:textId="77777777" w:rsidR="0046524E" w:rsidRDefault="0046524E" w:rsidP="009D24A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D24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6C1E" w14:textId="77777777" w:rsidR="004D7964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139BB7BB" w14:textId="77777777" w:rsidR="0046524E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82324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i premiowanie przyrostu wiedzy niezbędnej do realizacji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zadania</w:t>
            </w:r>
          </w:p>
        </w:tc>
      </w:tr>
      <w:tr w:rsidR="0046524E" w14:paraId="499ED189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C8F2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8F4EDC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75249CE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AE60FE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6FC9689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327F79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F520BF6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9A1A75F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67CC06CA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F81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192D6833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2DB00EC9" w14:textId="77777777" w:rsidTr="00B479D8">
        <w:tc>
          <w:tcPr>
            <w:tcW w:w="1418" w:type="dxa"/>
            <w:vMerge w:val="restart"/>
            <w:shd w:val="clear" w:color="auto" w:fill="auto"/>
          </w:tcPr>
          <w:p w14:paraId="7E0326D1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59F52C44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478AD766" w14:textId="77777777" w:rsidTr="004D65B7">
        <w:tc>
          <w:tcPr>
            <w:tcW w:w="1418" w:type="dxa"/>
            <w:vMerge/>
            <w:shd w:val="clear" w:color="auto" w:fill="auto"/>
          </w:tcPr>
          <w:p w14:paraId="563405F1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4D4CEFC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3156A9F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A81DC5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0C9EEAD8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34762CD0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A1E95A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4281E79B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6A46E9CC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7A42986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9D756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3270064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D841F69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635676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475E" w14:textId="77777777" w:rsidR="004E1D40" w:rsidRDefault="004E1D40" w:rsidP="002274B7">
      <w:pPr>
        <w:spacing w:after="0" w:line="240" w:lineRule="auto"/>
      </w:pPr>
      <w:r>
        <w:separator/>
      </w:r>
    </w:p>
  </w:endnote>
  <w:endnote w:type="continuationSeparator" w:id="0">
    <w:p w14:paraId="12538CC1" w14:textId="77777777" w:rsidR="004E1D40" w:rsidRDefault="004E1D4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56D9" w14:textId="77777777" w:rsidR="004E1D40" w:rsidRDefault="004E1D40" w:rsidP="002274B7">
      <w:pPr>
        <w:spacing w:after="0" w:line="240" w:lineRule="auto"/>
      </w:pPr>
      <w:r>
        <w:separator/>
      </w:r>
    </w:p>
  </w:footnote>
  <w:footnote w:type="continuationSeparator" w:id="0">
    <w:p w14:paraId="10E1C7D6" w14:textId="77777777" w:rsidR="004E1D40" w:rsidRDefault="004E1D40" w:rsidP="002274B7">
      <w:pPr>
        <w:spacing w:after="0" w:line="240" w:lineRule="auto"/>
      </w:pPr>
      <w:r>
        <w:continuationSeparator/>
      </w:r>
    </w:p>
  </w:footnote>
  <w:footnote w:id="1">
    <w:p w14:paraId="7A236CA9" w14:textId="77777777" w:rsidR="000D7BE4" w:rsidRDefault="000D7BE4" w:rsidP="000D7BE4">
      <w:pPr>
        <w:pStyle w:val="Tekstprzypisudolnego"/>
      </w:pPr>
      <w:r>
        <w:rPr>
          <w:rStyle w:val="Odwoanieprzypisudolnego"/>
        </w:rPr>
        <w:footnoteRef/>
      </w:r>
      <w:r>
        <w:t xml:space="preserve"> Właściwy skrót do odpowiedniej formy zajęć np. W – wykład, ZP=zajęcia praktyczne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9563">
    <w:abstractNumId w:val="0"/>
  </w:num>
  <w:num w:numId="2" w16cid:durableId="154037335">
    <w:abstractNumId w:val="1"/>
  </w:num>
  <w:num w:numId="3" w16cid:durableId="449662995">
    <w:abstractNumId w:val="2"/>
  </w:num>
  <w:num w:numId="4" w16cid:durableId="1065496866">
    <w:abstractNumId w:val="3"/>
  </w:num>
  <w:num w:numId="5" w16cid:durableId="1988775412">
    <w:abstractNumId w:val="4"/>
  </w:num>
  <w:num w:numId="6" w16cid:durableId="1074356209">
    <w:abstractNumId w:val="5"/>
  </w:num>
  <w:num w:numId="7" w16cid:durableId="553737382">
    <w:abstractNumId w:val="8"/>
  </w:num>
  <w:num w:numId="8" w16cid:durableId="1751737263">
    <w:abstractNumId w:val="10"/>
  </w:num>
  <w:num w:numId="9" w16cid:durableId="1595242050">
    <w:abstractNumId w:val="9"/>
  </w:num>
  <w:num w:numId="10" w16cid:durableId="1808861586">
    <w:abstractNumId w:val="6"/>
  </w:num>
  <w:num w:numId="11" w16cid:durableId="991446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968F5"/>
    <w:rsid w:val="000A2C27"/>
    <w:rsid w:val="000B3234"/>
    <w:rsid w:val="000B3AC4"/>
    <w:rsid w:val="000B4B0A"/>
    <w:rsid w:val="000D7BE4"/>
    <w:rsid w:val="000E22FC"/>
    <w:rsid w:val="000F5582"/>
    <w:rsid w:val="00102D9A"/>
    <w:rsid w:val="00103E2B"/>
    <w:rsid w:val="00111A98"/>
    <w:rsid w:val="00117D00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1E7C3B"/>
    <w:rsid w:val="002024F8"/>
    <w:rsid w:val="00206552"/>
    <w:rsid w:val="002274B7"/>
    <w:rsid w:val="002622A3"/>
    <w:rsid w:val="002A7D72"/>
    <w:rsid w:val="002C52ED"/>
    <w:rsid w:val="002D2A56"/>
    <w:rsid w:val="002E14FB"/>
    <w:rsid w:val="0033323D"/>
    <w:rsid w:val="00335800"/>
    <w:rsid w:val="0037414C"/>
    <w:rsid w:val="0039223A"/>
    <w:rsid w:val="00396A91"/>
    <w:rsid w:val="003B3F28"/>
    <w:rsid w:val="003D17FC"/>
    <w:rsid w:val="003D2D6E"/>
    <w:rsid w:val="003F39FF"/>
    <w:rsid w:val="00416AED"/>
    <w:rsid w:val="00425F48"/>
    <w:rsid w:val="0043221E"/>
    <w:rsid w:val="0044109D"/>
    <w:rsid w:val="0044607F"/>
    <w:rsid w:val="004635BF"/>
    <w:rsid w:val="0046524E"/>
    <w:rsid w:val="00477077"/>
    <w:rsid w:val="004A5412"/>
    <w:rsid w:val="004A54EA"/>
    <w:rsid w:val="004D65B7"/>
    <w:rsid w:val="004D7964"/>
    <w:rsid w:val="004E1D40"/>
    <w:rsid w:val="004E6778"/>
    <w:rsid w:val="004F7EF0"/>
    <w:rsid w:val="0050474C"/>
    <w:rsid w:val="005048F8"/>
    <w:rsid w:val="00506CE1"/>
    <w:rsid w:val="00513CDD"/>
    <w:rsid w:val="00567235"/>
    <w:rsid w:val="00594534"/>
    <w:rsid w:val="00597070"/>
    <w:rsid w:val="005B6342"/>
    <w:rsid w:val="005F559F"/>
    <w:rsid w:val="006159AF"/>
    <w:rsid w:val="006210DE"/>
    <w:rsid w:val="00621E7D"/>
    <w:rsid w:val="00634AA5"/>
    <w:rsid w:val="00635676"/>
    <w:rsid w:val="006365E7"/>
    <w:rsid w:val="0068322C"/>
    <w:rsid w:val="006872D7"/>
    <w:rsid w:val="00696A68"/>
    <w:rsid w:val="006A464C"/>
    <w:rsid w:val="006B3108"/>
    <w:rsid w:val="006E3FB4"/>
    <w:rsid w:val="00705A06"/>
    <w:rsid w:val="00710E91"/>
    <w:rsid w:val="00735F7B"/>
    <w:rsid w:val="00737120"/>
    <w:rsid w:val="0074004A"/>
    <w:rsid w:val="00744A3C"/>
    <w:rsid w:val="007537ED"/>
    <w:rsid w:val="007841D1"/>
    <w:rsid w:val="007865A2"/>
    <w:rsid w:val="007A092E"/>
    <w:rsid w:val="007D1064"/>
    <w:rsid w:val="007F55DF"/>
    <w:rsid w:val="00850111"/>
    <w:rsid w:val="008539B4"/>
    <w:rsid w:val="00876E52"/>
    <w:rsid w:val="00883955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7672B"/>
    <w:rsid w:val="00982D04"/>
    <w:rsid w:val="00993921"/>
    <w:rsid w:val="009A2F1C"/>
    <w:rsid w:val="009C7A51"/>
    <w:rsid w:val="009D24A8"/>
    <w:rsid w:val="009F7DC9"/>
    <w:rsid w:val="00A02FE0"/>
    <w:rsid w:val="00A21373"/>
    <w:rsid w:val="00A26CB2"/>
    <w:rsid w:val="00A4794E"/>
    <w:rsid w:val="00A92E76"/>
    <w:rsid w:val="00A94DFC"/>
    <w:rsid w:val="00A94FFA"/>
    <w:rsid w:val="00AA1236"/>
    <w:rsid w:val="00AD02CB"/>
    <w:rsid w:val="00AE70CF"/>
    <w:rsid w:val="00AF2E99"/>
    <w:rsid w:val="00B06E8C"/>
    <w:rsid w:val="00B27931"/>
    <w:rsid w:val="00B324AD"/>
    <w:rsid w:val="00B479D8"/>
    <w:rsid w:val="00B77349"/>
    <w:rsid w:val="00B84A91"/>
    <w:rsid w:val="00B9711C"/>
    <w:rsid w:val="00BC16E1"/>
    <w:rsid w:val="00BE71FF"/>
    <w:rsid w:val="00BF248D"/>
    <w:rsid w:val="00BF4156"/>
    <w:rsid w:val="00C0158F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CE7D7B"/>
    <w:rsid w:val="00D00AAE"/>
    <w:rsid w:val="00D0397F"/>
    <w:rsid w:val="00D23400"/>
    <w:rsid w:val="00D4064D"/>
    <w:rsid w:val="00D7450D"/>
    <w:rsid w:val="00D94510"/>
    <w:rsid w:val="00DA0DE8"/>
    <w:rsid w:val="00DB56EB"/>
    <w:rsid w:val="00DD546D"/>
    <w:rsid w:val="00E03645"/>
    <w:rsid w:val="00E24698"/>
    <w:rsid w:val="00E34BF0"/>
    <w:rsid w:val="00E41F4F"/>
    <w:rsid w:val="00E43B48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EF5C2C"/>
    <w:rsid w:val="00F255F6"/>
    <w:rsid w:val="00F257BA"/>
    <w:rsid w:val="00F26E2B"/>
    <w:rsid w:val="00F4693E"/>
    <w:rsid w:val="00F500AF"/>
    <w:rsid w:val="00F71FF8"/>
    <w:rsid w:val="00F86BC0"/>
    <w:rsid w:val="00F92928"/>
    <w:rsid w:val="00FC3810"/>
    <w:rsid w:val="00FD6870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9685A"/>
  <w15:docId w15:val="{55D0E960-6F88-455F-ACE5-BD390C7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676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5676"/>
  </w:style>
  <w:style w:type="character" w:customStyle="1" w:styleId="TekstprzypisudolnegoZnak">
    <w:name w:val="Tekst przypisu dolnego Znak"/>
    <w:rsid w:val="00635676"/>
    <w:rPr>
      <w:sz w:val="20"/>
      <w:szCs w:val="20"/>
    </w:rPr>
  </w:style>
  <w:style w:type="character" w:styleId="Odwoanieprzypisudolnego">
    <w:name w:val="footnote reference"/>
    <w:rsid w:val="00635676"/>
    <w:rPr>
      <w:vertAlign w:val="superscript"/>
    </w:rPr>
  </w:style>
  <w:style w:type="character" w:customStyle="1" w:styleId="FootnoteCharacters">
    <w:name w:val="Footnote Characters"/>
    <w:rsid w:val="00635676"/>
    <w:rPr>
      <w:vertAlign w:val="superscript"/>
    </w:rPr>
  </w:style>
  <w:style w:type="character" w:styleId="Hipercze">
    <w:name w:val="Hyperlink"/>
    <w:rsid w:val="00635676"/>
    <w:rPr>
      <w:color w:val="0000FF"/>
      <w:u w:val="single"/>
    </w:rPr>
  </w:style>
  <w:style w:type="character" w:customStyle="1" w:styleId="TekstdymkaZnak">
    <w:name w:val="Tekst dymka Znak"/>
    <w:rsid w:val="0063567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35676"/>
    <w:rPr>
      <w:rFonts w:ascii="Calibri" w:hAnsi="Calibri" w:cs="Symbol"/>
      <w:sz w:val="18"/>
    </w:rPr>
  </w:style>
  <w:style w:type="character" w:customStyle="1" w:styleId="ListLabel2">
    <w:name w:val="ListLabel 2"/>
    <w:rsid w:val="00635676"/>
    <w:rPr>
      <w:rFonts w:cs="Courier New"/>
    </w:rPr>
  </w:style>
  <w:style w:type="character" w:customStyle="1" w:styleId="ListLabel3">
    <w:name w:val="ListLabel 3"/>
    <w:rsid w:val="00635676"/>
    <w:rPr>
      <w:rFonts w:cs="Wingdings"/>
    </w:rPr>
  </w:style>
  <w:style w:type="character" w:customStyle="1" w:styleId="ListLabel4">
    <w:name w:val="ListLabel 4"/>
    <w:rsid w:val="00635676"/>
    <w:rPr>
      <w:rFonts w:cs="Symbol"/>
    </w:rPr>
  </w:style>
  <w:style w:type="character" w:customStyle="1" w:styleId="ListLabel5">
    <w:name w:val="ListLabel 5"/>
    <w:rsid w:val="00635676"/>
    <w:rPr>
      <w:rFonts w:cs="Courier New"/>
    </w:rPr>
  </w:style>
  <w:style w:type="character" w:customStyle="1" w:styleId="ListLabel6">
    <w:name w:val="ListLabel 6"/>
    <w:rsid w:val="00635676"/>
    <w:rPr>
      <w:rFonts w:cs="Wingdings"/>
    </w:rPr>
  </w:style>
  <w:style w:type="character" w:customStyle="1" w:styleId="ListLabel7">
    <w:name w:val="ListLabel 7"/>
    <w:rsid w:val="00635676"/>
    <w:rPr>
      <w:rFonts w:cs="Symbol"/>
    </w:rPr>
  </w:style>
  <w:style w:type="character" w:customStyle="1" w:styleId="ListLabel8">
    <w:name w:val="ListLabel 8"/>
    <w:rsid w:val="00635676"/>
    <w:rPr>
      <w:rFonts w:cs="Courier New"/>
    </w:rPr>
  </w:style>
  <w:style w:type="character" w:customStyle="1" w:styleId="ListLabel9">
    <w:name w:val="ListLabel 9"/>
    <w:rsid w:val="00635676"/>
    <w:rPr>
      <w:rFonts w:cs="Wingdings"/>
    </w:rPr>
  </w:style>
  <w:style w:type="character" w:customStyle="1" w:styleId="ListLabel10">
    <w:name w:val="ListLabel 10"/>
    <w:rsid w:val="00635676"/>
    <w:rPr>
      <w:rFonts w:ascii="Calibri" w:hAnsi="Calibri" w:cs="Symbol"/>
      <w:sz w:val="18"/>
    </w:rPr>
  </w:style>
  <w:style w:type="character" w:customStyle="1" w:styleId="ListLabel11">
    <w:name w:val="ListLabel 11"/>
    <w:rsid w:val="00635676"/>
    <w:rPr>
      <w:rFonts w:cs="Courier New"/>
    </w:rPr>
  </w:style>
  <w:style w:type="character" w:customStyle="1" w:styleId="ListLabel12">
    <w:name w:val="ListLabel 12"/>
    <w:rsid w:val="00635676"/>
    <w:rPr>
      <w:rFonts w:cs="Wingdings"/>
    </w:rPr>
  </w:style>
  <w:style w:type="character" w:customStyle="1" w:styleId="ListLabel13">
    <w:name w:val="ListLabel 13"/>
    <w:rsid w:val="00635676"/>
    <w:rPr>
      <w:rFonts w:cs="Symbol"/>
    </w:rPr>
  </w:style>
  <w:style w:type="character" w:customStyle="1" w:styleId="ListLabel14">
    <w:name w:val="ListLabel 14"/>
    <w:rsid w:val="00635676"/>
    <w:rPr>
      <w:rFonts w:cs="Courier New"/>
    </w:rPr>
  </w:style>
  <w:style w:type="character" w:customStyle="1" w:styleId="ListLabel15">
    <w:name w:val="ListLabel 15"/>
    <w:rsid w:val="00635676"/>
    <w:rPr>
      <w:rFonts w:cs="Wingdings"/>
    </w:rPr>
  </w:style>
  <w:style w:type="character" w:customStyle="1" w:styleId="ListLabel16">
    <w:name w:val="ListLabel 16"/>
    <w:rsid w:val="00635676"/>
    <w:rPr>
      <w:rFonts w:cs="Symbol"/>
    </w:rPr>
  </w:style>
  <w:style w:type="character" w:customStyle="1" w:styleId="ListLabel17">
    <w:name w:val="ListLabel 17"/>
    <w:rsid w:val="00635676"/>
    <w:rPr>
      <w:rFonts w:cs="Courier New"/>
    </w:rPr>
  </w:style>
  <w:style w:type="character" w:customStyle="1" w:styleId="ListLabel18">
    <w:name w:val="ListLabel 18"/>
    <w:rsid w:val="00635676"/>
    <w:rPr>
      <w:rFonts w:cs="Wingdings"/>
    </w:rPr>
  </w:style>
  <w:style w:type="paragraph" w:customStyle="1" w:styleId="Nagwek1">
    <w:name w:val="Nagłówek1"/>
    <w:basedOn w:val="Normalny"/>
    <w:next w:val="Tekstpodstawowy"/>
    <w:rsid w:val="006356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676"/>
    <w:pPr>
      <w:spacing w:after="140"/>
    </w:pPr>
  </w:style>
  <w:style w:type="paragraph" w:styleId="Lista">
    <w:name w:val="List"/>
    <w:basedOn w:val="Tekstpodstawowy"/>
    <w:rsid w:val="00635676"/>
    <w:rPr>
      <w:rFonts w:cs="Arial"/>
    </w:rPr>
  </w:style>
  <w:style w:type="paragraph" w:styleId="Legenda">
    <w:name w:val="caption"/>
    <w:basedOn w:val="Normalny"/>
    <w:qFormat/>
    <w:rsid w:val="006356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5676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635676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635676"/>
    <w:pPr>
      <w:ind w:left="720"/>
      <w:contextualSpacing/>
    </w:pPr>
  </w:style>
  <w:style w:type="paragraph" w:customStyle="1" w:styleId="NormalnyWeb1">
    <w:name w:val="Normalny (Web)1"/>
    <w:basedOn w:val="Normalny"/>
    <w:rsid w:val="0063567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635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  <w:style w:type="character" w:styleId="Odwoaniedokomentarza">
    <w:name w:val="annotation reference"/>
    <w:uiPriority w:val="99"/>
    <w:semiHidden/>
    <w:unhideWhenUsed/>
    <w:rsid w:val="006159AF"/>
    <w:rPr>
      <w:sz w:val="16"/>
      <w:szCs w:val="16"/>
    </w:rPr>
  </w:style>
  <w:style w:type="paragraph" w:styleId="Bezodstpw">
    <w:name w:val="No Spacing"/>
    <w:uiPriority w:val="1"/>
    <w:qFormat/>
    <w:rsid w:val="000D7BE4"/>
    <w:pPr>
      <w:suppressAutoHyphens/>
    </w:pPr>
    <w:rPr>
      <w:rFonts w:ascii="Calibri" w:eastAsia="Calibri" w:hAnsi="Calibri" w:cs="font35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07046-960A-43B8-80A5-30580E7CC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91132-3993-42BB-AB36-315268E18925}"/>
</file>

<file path=customXml/itemProps3.xml><?xml version="1.0" encoding="utf-8"?>
<ds:datastoreItem xmlns:ds="http://schemas.openxmlformats.org/officeDocument/2006/customXml" ds:itemID="{AA5741A4-1260-448B-B777-8DC813519059}"/>
</file>

<file path=customXml/itemProps4.xml><?xml version="1.0" encoding="utf-8"?>
<ds:datastoreItem xmlns:ds="http://schemas.openxmlformats.org/officeDocument/2006/customXml" ds:itemID="{D94F8B43-B933-4D4F-8D9D-59B99F4A4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9</cp:revision>
  <cp:lastPrinted>1995-11-21T16:41:00Z</cp:lastPrinted>
  <dcterms:created xsi:type="dcterms:W3CDTF">2024-09-06T15:33:00Z</dcterms:created>
  <dcterms:modified xsi:type="dcterms:W3CDTF">2024-09-10T11:21:00Z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