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"/>
        <w:gridCol w:w="1177"/>
        <w:gridCol w:w="1000"/>
        <w:gridCol w:w="1697"/>
        <w:gridCol w:w="283"/>
        <w:gridCol w:w="2411"/>
        <w:gridCol w:w="2483"/>
      </w:tblGrid>
      <w:tr w:rsidR="00486769" w:rsidRPr="00486769" w14:paraId="34A61CAB" w14:textId="77777777" w:rsidTr="00486769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7A5C0F" w14:textId="19BC49A2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8676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CBF6B0C" wp14:editId="768E35E9">
                  <wp:extent cx="1121410" cy="1121410"/>
                  <wp:effectExtent l="0" t="0" r="2540" b="2540"/>
                  <wp:docPr id="1322110196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2AAE33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369B305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86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79058E25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86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652B1EA5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2438DDD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86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5B6B62" w:rsidRPr="00A82E8D" w14:paraId="58804686" w14:textId="77777777" w:rsidTr="00486769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0CE6" w14:textId="77777777" w:rsidR="005B6B62" w:rsidRPr="00A82E8D" w:rsidRDefault="005B6B62" w:rsidP="00C84F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8C47" w14:textId="45C389D9" w:rsidR="005B6B62" w:rsidRPr="006333B3" w:rsidRDefault="006333B3" w:rsidP="00C84F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333B3">
              <w:rPr>
                <w:rFonts w:ascii="Arial" w:hAnsi="Arial" w:cs="Arial"/>
                <w:sz w:val="18"/>
                <w:szCs w:val="18"/>
              </w:rPr>
              <w:t>R.III/S.VI-1</w:t>
            </w:r>
          </w:p>
        </w:tc>
      </w:tr>
      <w:tr w:rsidR="005B6B62" w:rsidRPr="00A82E8D" w14:paraId="46820CF3" w14:textId="77777777" w:rsidTr="00486769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6E80" w14:textId="77777777" w:rsidR="005B6B62" w:rsidRPr="00A82E8D" w:rsidRDefault="005B6B62" w:rsidP="00C84F13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5B6B62" w:rsidRPr="00A82E8D" w14:paraId="28AE01AE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A810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22DD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42D6" w14:textId="0BDAE4A8" w:rsidR="005B6B62" w:rsidRPr="00A82E8D" w:rsidRDefault="005B6B62" w:rsidP="00C84F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Moduł zajęć kierunkowych</w:t>
            </w:r>
            <w:r w:rsidR="009F202B">
              <w:rPr>
                <w:rFonts w:ascii="Arial" w:hAnsi="Arial" w:cs="Arial"/>
                <w:sz w:val="18"/>
                <w:szCs w:val="18"/>
              </w:rPr>
              <w:t>, obieralnych</w:t>
            </w:r>
          </w:p>
        </w:tc>
      </w:tr>
      <w:tr w:rsidR="005B6B62" w:rsidRPr="00A82E8D" w14:paraId="7EFFCC1E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4674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AC9A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6F54" w14:textId="0429FBC4" w:rsidR="005B6B62" w:rsidRPr="00A82E8D" w:rsidRDefault="009F202B" w:rsidP="00C84F1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PO11: </w:t>
            </w:r>
            <w:r w:rsidR="00FC0FDB" w:rsidRPr="00A82E8D">
              <w:rPr>
                <w:rFonts w:ascii="Arial" w:hAnsi="Arial" w:cs="Arial"/>
                <w:b/>
                <w:bCs/>
                <w:sz w:val="18"/>
                <w:szCs w:val="18"/>
              </w:rPr>
              <w:t>Inteligentne systemy w logistyce</w:t>
            </w:r>
          </w:p>
        </w:tc>
      </w:tr>
      <w:tr w:rsidR="005B6B62" w:rsidRPr="00A82E8D" w14:paraId="4D65410E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9C9A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839B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ABF8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5B6B62" w:rsidRPr="00A82E8D" w14:paraId="2A327F5C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8895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9572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FDAB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5B6B62" w:rsidRPr="00A82E8D" w14:paraId="19C54C88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B82C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6254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EB2F" w14:textId="5418D59B" w:rsidR="005B6B62" w:rsidRPr="00A82E8D" w:rsidRDefault="006333B3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33B3">
              <w:rPr>
                <w:rFonts w:ascii="Arial" w:hAnsi="Arial" w:cs="Arial"/>
                <w:sz w:val="18"/>
                <w:szCs w:val="18"/>
              </w:rPr>
              <w:t>s</w:t>
            </w:r>
            <w:r w:rsidR="005B6B62" w:rsidRPr="006333B3">
              <w:rPr>
                <w:rFonts w:ascii="Arial" w:hAnsi="Arial" w:cs="Arial"/>
                <w:sz w:val="18"/>
                <w:szCs w:val="18"/>
              </w:rPr>
              <w:t>tacjonarne</w:t>
            </w:r>
          </w:p>
        </w:tc>
      </w:tr>
      <w:tr w:rsidR="005B6B62" w:rsidRPr="00A82E8D" w14:paraId="6534A63F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CAC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330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667D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5B6B62" w:rsidRPr="00A82E8D" w14:paraId="7F1DFCB4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9AC0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85BF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F3F7" w14:textId="5F6DDD37" w:rsidR="005B6B62" w:rsidRPr="00A82E8D" w:rsidRDefault="006333B3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B6B62" w:rsidRPr="00A82E8D" w14:paraId="24030AC0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8B84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0B3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02AB" w14:textId="04991131" w:rsidR="005B6B62" w:rsidRPr="00A82E8D" w:rsidRDefault="006333B3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B6B62" w:rsidRPr="00A82E8D" w14:paraId="5B7BFC05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3D2C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8E2A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982E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5B6B62" w:rsidRPr="00A82E8D" w14:paraId="64B8BCBF" w14:textId="77777777" w:rsidTr="00486769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2774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6C99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1328" w14:textId="443AFF2F" w:rsidR="005B6B62" w:rsidRPr="00C92132" w:rsidRDefault="00C9213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5B6B62" w:rsidRPr="00A82E8D" w14:paraId="1485BE3B" w14:textId="77777777" w:rsidTr="00486769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D5B6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774A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5F29395B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5257" w14:textId="6D8E0B62" w:rsidR="005B6B62" w:rsidRPr="00C92132" w:rsidRDefault="00C9213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2132">
              <w:rPr>
                <w:rFonts w:ascii="Arial" w:hAnsi="Arial" w:cs="Arial"/>
                <w:sz w:val="18"/>
                <w:szCs w:val="18"/>
              </w:rPr>
              <w:t>e</w:t>
            </w:r>
            <w:r w:rsidR="005B6B62" w:rsidRPr="00C92132">
              <w:rPr>
                <w:rFonts w:ascii="Arial" w:hAnsi="Arial" w:cs="Arial"/>
                <w:sz w:val="18"/>
                <w:szCs w:val="18"/>
              </w:rPr>
              <w:t>gzamin</w:t>
            </w:r>
          </w:p>
        </w:tc>
      </w:tr>
      <w:tr w:rsidR="005B6B62" w:rsidRPr="00A82E8D" w14:paraId="702FBAF9" w14:textId="77777777" w:rsidTr="00486769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A31D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8CE4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C06DC3F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396D" w14:textId="77777777" w:rsidR="005B6B62" w:rsidRPr="00A82E8D" w:rsidRDefault="005B6B62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3773CA96" w14:textId="6CDA416B" w:rsidR="005B6B62" w:rsidRPr="00A82E8D" w:rsidRDefault="00E43A86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5B6B62" w:rsidRPr="00A82E8D" w14:paraId="2D1CC067" w14:textId="77777777" w:rsidTr="00486769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E488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Studia </w:t>
            </w:r>
            <w:proofErr w:type="spellStart"/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licenacjackie</w:t>
            </w:r>
            <w:proofErr w:type="spellEnd"/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1BD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E189FE8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65D7" w14:textId="77777777" w:rsidR="005B6B62" w:rsidRPr="00A82E8D" w:rsidRDefault="005B6B62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3D3ECBC9" w14:textId="1F519881" w:rsidR="005B6B62" w:rsidRPr="00A82E8D" w:rsidRDefault="00E43A86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5B6B62" w:rsidRPr="00A82E8D" w14:paraId="7FDFD55E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F5DA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7C2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6A02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5B6B62" w:rsidRPr="00A82E8D" w14:paraId="62A914D4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8716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2E49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7172" w14:textId="5C6CB98F" w:rsidR="005B6B62" w:rsidRPr="00A82E8D" w:rsidRDefault="00EA6394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5B6B62" w:rsidRPr="00A82E8D" w14:paraId="6BC8A7FF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F0F2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24EB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1D44" w14:textId="21B29A24" w:rsidR="005B6B62" w:rsidRPr="00A82E8D" w:rsidRDefault="00EA6394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</w:t>
            </w: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ykład z zastosowaniem prezentacji multimedialnej, </w:t>
            </w:r>
            <w:r w:rsidR="00C9213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laboratoryjnej</w:t>
            </w: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grupowa, metoda projektu.</w:t>
            </w:r>
          </w:p>
        </w:tc>
      </w:tr>
      <w:tr w:rsidR="005B6B62" w:rsidRPr="00941C8F" w14:paraId="111DC5F5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C9DE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F03C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1C8A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Platforma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 xml:space="preserve"> Microsoft Teams/</w:t>
            </w:r>
            <w:proofErr w:type="spellStart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Patforma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 xml:space="preserve"> Moodle</w:t>
            </w:r>
          </w:p>
        </w:tc>
      </w:tr>
      <w:tr w:rsidR="005B6B62" w:rsidRPr="00A82E8D" w14:paraId="1767548B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0A17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F623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7820" w14:textId="77777777" w:rsidR="005B6B62" w:rsidRPr="00A82E8D" w:rsidRDefault="005B6B62" w:rsidP="00C84F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B6B62" w:rsidRPr="00A82E8D" w14:paraId="552B6A81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2824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F081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8B72" w14:textId="3B1EF021" w:rsidR="005B6B62" w:rsidRPr="006333B3" w:rsidRDefault="006333B3" w:rsidP="00C84F13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B6B62" w:rsidRPr="00A82E8D">
              <w:rPr>
                <w:rFonts w:ascii="Arial" w:hAnsi="Arial" w:cs="Arial"/>
                <w:sz w:val="18"/>
                <w:szCs w:val="18"/>
              </w:rPr>
              <w:t xml:space="preserve">odstawowa wiedza z zakresu </w:t>
            </w:r>
            <w:r>
              <w:rPr>
                <w:rFonts w:ascii="Arial" w:hAnsi="Arial" w:cs="Arial"/>
                <w:sz w:val="18"/>
                <w:szCs w:val="18"/>
              </w:rPr>
              <w:t xml:space="preserve">wspomagania </w:t>
            </w:r>
            <w:r w:rsidR="005B6B62" w:rsidRPr="00A82E8D">
              <w:rPr>
                <w:rFonts w:ascii="Arial" w:hAnsi="Arial" w:cs="Arial"/>
                <w:sz w:val="18"/>
                <w:szCs w:val="18"/>
              </w:rPr>
              <w:t>przepływu informacji</w:t>
            </w:r>
          </w:p>
        </w:tc>
      </w:tr>
      <w:tr w:rsidR="005B6B62" w:rsidRPr="00A82E8D" w14:paraId="575E482F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CBB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6C60" w14:textId="77777777" w:rsidR="005B6B62" w:rsidRPr="00A82E8D" w:rsidRDefault="005B6B62" w:rsidP="00C84F13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A82E8D">
              <w:rPr>
                <w:b/>
                <w:szCs w:val="18"/>
                <w:lang w:val="pl-PL"/>
              </w:rPr>
              <w:t xml:space="preserve">Cele przedmiotu: </w:t>
            </w:r>
          </w:p>
          <w:p w14:paraId="34D480CF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B6B62" w:rsidRPr="00A82E8D" w14:paraId="249758F4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1BB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6512" w14:textId="565025D3" w:rsidR="005B6B62" w:rsidRPr="00A82E8D" w:rsidRDefault="005B6B62" w:rsidP="00C84F13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A82E8D">
              <w:rPr>
                <w:b w:val="0"/>
                <w:sz w:val="18"/>
                <w:szCs w:val="18"/>
                <w:lang w:val="pl-PL"/>
              </w:rPr>
              <w:t xml:space="preserve">Zapoznanie studentów z podstawami systemów informatycznych mającymi zastosowanie we współczesnych systemach </w:t>
            </w:r>
            <w:r w:rsidR="006333B3">
              <w:rPr>
                <w:b w:val="0"/>
                <w:sz w:val="18"/>
                <w:szCs w:val="18"/>
                <w:lang w:val="pl-PL"/>
              </w:rPr>
              <w:t>logistycznych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Studenci poznają podstawy działania współczesnych systemów informatycznych stosowanych w </w:t>
            </w:r>
            <w:r w:rsidR="006333B3">
              <w:rPr>
                <w:b w:val="0"/>
                <w:sz w:val="18"/>
                <w:szCs w:val="18"/>
                <w:lang w:val="pl-PL"/>
              </w:rPr>
              <w:t>logistyce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Następnie zapoznają się z teoretycznymi i praktycznymi aspektami zastosowania systemów w różnych </w:t>
            </w:r>
            <w:r w:rsidR="006333B3">
              <w:rPr>
                <w:b w:val="0"/>
                <w:sz w:val="18"/>
                <w:szCs w:val="18"/>
                <w:lang w:val="pl-PL"/>
              </w:rPr>
              <w:t>obszarach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 </w:t>
            </w:r>
            <w:r w:rsidR="006333B3">
              <w:rPr>
                <w:b w:val="0"/>
                <w:sz w:val="18"/>
                <w:szCs w:val="18"/>
                <w:lang w:val="pl-PL"/>
              </w:rPr>
              <w:t>TSL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Przedmiot łączy niezbędną wiedzę teoretyczną z zajęciami praktycznymi ilustrując wpływ nowoczesnych technologii na zrównoważony rozwój </w:t>
            </w:r>
            <w:r w:rsidR="006333B3">
              <w:rPr>
                <w:b w:val="0"/>
                <w:sz w:val="18"/>
                <w:szCs w:val="18"/>
                <w:lang w:val="pl-PL"/>
              </w:rPr>
              <w:t>logistyki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 jako składnika </w:t>
            </w:r>
            <w:r w:rsidR="006333B3">
              <w:rPr>
                <w:b w:val="0"/>
                <w:sz w:val="18"/>
                <w:szCs w:val="18"/>
                <w:lang w:val="pl-PL"/>
              </w:rPr>
              <w:t xml:space="preserve">(elementu) </w:t>
            </w:r>
            <w:r w:rsidRPr="00A82E8D">
              <w:rPr>
                <w:b w:val="0"/>
                <w:sz w:val="18"/>
                <w:szCs w:val="18"/>
                <w:lang w:val="pl-PL"/>
              </w:rPr>
              <w:t>globalnej gospodarki.</w:t>
            </w:r>
          </w:p>
        </w:tc>
      </w:tr>
      <w:tr w:rsidR="005B6B62" w:rsidRPr="00A82E8D" w14:paraId="15BB811E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5451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92CC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5B6B62" w:rsidRPr="00A82E8D" w14:paraId="3DB00F8F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09AE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3160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5B6B62" w:rsidRPr="00A82E8D" w14:paraId="2949D3FE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B911" w14:textId="77777777" w:rsidR="005B6B62" w:rsidRPr="00A82E8D" w:rsidRDefault="005B6B62" w:rsidP="00C84F13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8C08" w14:textId="6786B602" w:rsidR="005B6B62" w:rsidRPr="00C92132" w:rsidRDefault="00C92132" w:rsidP="00C921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13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B6B62" w:rsidRPr="00A82E8D" w14:paraId="1A4E372B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7CE3" w14:textId="77777777" w:rsidR="005B6B62" w:rsidRPr="00A82E8D" w:rsidRDefault="005B6B62" w:rsidP="00C84F1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laboratoryjne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A20" w14:textId="59476F3D" w:rsidR="005B6B62" w:rsidRPr="00C92132" w:rsidRDefault="009F202B" w:rsidP="00C921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92132" w:rsidRPr="00A82E8D" w14:paraId="36700BA0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C4BC" w14:textId="33FA6F76" w:rsidR="00C92132" w:rsidRPr="00A82E8D" w:rsidRDefault="00C92132" w:rsidP="00C84F1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4754" w14:textId="02426CDD" w:rsidR="00C92132" w:rsidRPr="00C92132" w:rsidRDefault="009F202B" w:rsidP="00C921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B6B62" w:rsidRPr="00A82E8D" w14:paraId="32ED081D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226B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lastRenderedPageBreak/>
              <w:t>Suma godzin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4CBF" w14:textId="1E56ADB8" w:rsidR="005B6B62" w:rsidRPr="00A82E8D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5B6B62" w:rsidRPr="00A82E8D" w14:paraId="43B9BF8D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1A60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A68B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03072241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B62" w:rsidRPr="00A82E8D" w14:paraId="4923CBF4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56F2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60C6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4EF7641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CB16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A82E8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B6B62" w:rsidRPr="00A82E8D" w14:paraId="2C3F64F5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3BFC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256A" w14:textId="142BB2CB" w:rsidR="005B6B62" w:rsidRPr="00C92132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wykładach</w:t>
            </w:r>
            <w:r w:rsidR="003721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+ konsultacje</w:t>
            </w: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15 godz.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1885" w14:textId="59FBD362" w:rsidR="005B6B62" w:rsidRPr="006333B3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</w:t>
            </w:r>
          </w:p>
        </w:tc>
      </w:tr>
      <w:tr w:rsidR="005B6B62" w:rsidRPr="00A82E8D" w14:paraId="3FAAA47C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DF27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8DF7" w14:textId="288385EE" w:rsidR="005B6B62" w:rsidRPr="00C92132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laboratoriach </w:t>
            </w:r>
            <w:r w:rsidR="003721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+ konsultacje </w:t>
            </w: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– 15 godz.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42C7" w14:textId="77777777" w:rsidR="005B6B62" w:rsidRPr="006333B3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5B6B62" w:rsidRPr="00A82E8D" w14:paraId="36EB1C7D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FAD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FDF9" w14:textId="68001704" w:rsidR="005B6B62" w:rsidRPr="00C92132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projektach</w:t>
            </w:r>
            <w:r w:rsidR="003721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+ konsultacje</w:t>
            </w: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30 godz.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25CE" w14:textId="77777777" w:rsidR="005B6B62" w:rsidRPr="006333B3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5B6B62" w:rsidRPr="00A82E8D" w14:paraId="49A4BEDD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BA47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31F3" w14:textId="3FEA3D8C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 6</w:t>
            </w:r>
            <w:r w:rsidR="00C92132">
              <w:rPr>
                <w:rFonts w:ascii="Arial" w:hAnsi="Arial" w:cs="Arial"/>
                <w:sz w:val="18"/>
                <w:szCs w:val="18"/>
              </w:rPr>
              <w:t>0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C92132">
              <w:rPr>
                <w:rFonts w:ascii="Arial" w:hAnsi="Arial" w:cs="Arial"/>
                <w:sz w:val="18"/>
                <w:szCs w:val="18"/>
              </w:rPr>
              <w:t>4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105E" w14:textId="77777777" w:rsidR="005B6B62" w:rsidRPr="006333B3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5B6B62" w:rsidRPr="00A82E8D" w14:paraId="075B7595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0085" w14:textId="77777777" w:rsidR="005B6B62" w:rsidRPr="00A82E8D" w:rsidRDefault="005B6B62" w:rsidP="00C84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DF2A" w14:textId="77777777" w:rsidR="005B6B62" w:rsidRPr="00A82E8D" w:rsidRDefault="005B6B62" w:rsidP="00C84F1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6470F080" w14:textId="40FAC69A" w:rsidR="005B6B62" w:rsidRPr="00706484" w:rsidRDefault="005B6B62" w:rsidP="00C84F1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wykładach: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="000B29EC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godzin, </w:t>
            </w:r>
          </w:p>
          <w:p w14:paraId="5BC738B7" w14:textId="650846D1" w:rsidR="005B6B62" w:rsidRPr="00706484" w:rsidRDefault="005B6B62" w:rsidP="00C84F1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laboratoriach 15</w:t>
            </w:r>
            <w:r w:rsidR="000B29EC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godzin, </w:t>
            </w:r>
          </w:p>
          <w:p w14:paraId="04D7A9A3" w14:textId="5603256C" w:rsidR="005B6B62" w:rsidRPr="00706484" w:rsidRDefault="005B6B62" w:rsidP="00C84F1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projektach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="000B29EC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 g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odzin, </w:t>
            </w:r>
          </w:p>
          <w:p w14:paraId="60938DEE" w14:textId="25906F23" w:rsidR="005B6B62" w:rsidRPr="00706484" w:rsidRDefault="005B6B62" w:rsidP="00C84F1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Przygotowanie do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wykładów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="000B29EC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godzin, </w:t>
            </w:r>
          </w:p>
          <w:p w14:paraId="29ACB1D2" w14:textId="49B9AC78" w:rsidR="005B6B62" w:rsidRPr="00706484" w:rsidRDefault="00706484" w:rsidP="00706484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>Przygotowanie do laboratoriów i projektów: 45 godzin</w:t>
            </w:r>
            <w:r w:rsidR="005B6B62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612E965C" w14:textId="5148DCCD" w:rsidR="005B6B62" w:rsidRPr="00A82E8D" w:rsidRDefault="005B6B62" w:rsidP="000B29EC">
            <w:pPr>
              <w:pStyle w:val="Akapitzlist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06484">
              <w:rPr>
                <w:rFonts w:ascii="Arial" w:hAnsi="Arial" w:cs="Arial"/>
                <w:sz w:val="18"/>
                <w:szCs w:val="18"/>
              </w:rPr>
              <w:t xml:space="preserve">Łączny nakład pracy studenta wynosi </w:t>
            </w:r>
            <w:r w:rsidR="000B29EC" w:rsidRPr="00706484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706484">
              <w:rPr>
                <w:rFonts w:ascii="Arial" w:hAnsi="Arial" w:cs="Arial"/>
                <w:sz w:val="18"/>
                <w:szCs w:val="18"/>
              </w:rPr>
              <w:t xml:space="preserve">godzin, co odpowiada </w:t>
            </w:r>
            <w:r w:rsidRPr="00706484">
              <w:rPr>
                <w:rFonts w:ascii="Arial" w:hAnsi="Arial" w:cs="Arial"/>
                <w:sz w:val="18"/>
                <w:szCs w:val="18"/>
              </w:rPr>
              <w:br/>
            </w:r>
            <w:r w:rsidR="00706484" w:rsidRPr="00706484">
              <w:rPr>
                <w:rFonts w:ascii="Arial" w:hAnsi="Arial" w:cs="Arial"/>
                <w:sz w:val="18"/>
                <w:szCs w:val="18"/>
              </w:rPr>
              <w:t>4</w:t>
            </w:r>
            <w:r w:rsidRPr="00706484">
              <w:rPr>
                <w:rFonts w:ascii="Arial" w:hAnsi="Arial" w:cs="Arial"/>
                <w:sz w:val="18"/>
                <w:szCs w:val="18"/>
              </w:rPr>
              <w:t xml:space="preserve"> punktom ECTS</w:t>
            </w:r>
            <w:r w:rsidRPr="000B29EC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35CA" w14:textId="7998BA87" w:rsidR="005B6B62" w:rsidRPr="00706484" w:rsidRDefault="009F202B" w:rsidP="00C84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5B6B62" w:rsidRPr="00A82E8D" w14:paraId="42549066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7785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1178" w14:textId="77777777" w:rsidR="005B6B62" w:rsidRPr="00A82E8D" w:rsidRDefault="005B6B62" w:rsidP="00C84F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EE81" w14:textId="68D8E142" w:rsidR="005B6B62" w:rsidRPr="00706484" w:rsidRDefault="00706484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4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5B6B62" w:rsidRPr="00A82E8D" w14:paraId="21EF34A8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621C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A9D6" w14:textId="77777777" w:rsidR="005B6B62" w:rsidRPr="00A82E8D" w:rsidRDefault="005B6B62" w:rsidP="00C84F1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2C2A" w14:textId="24C2547E" w:rsidR="005B6B62" w:rsidRPr="00706484" w:rsidRDefault="00706484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4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B6B62" w:rsidRPr="00A82E8D" w14:paraId="5480B628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CBF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F3F8" w14:textId="77777777" w:rsidR="005B6B62" w:rsidRPr="00A82E8D" w:rsidRDefault="005B6B62" w:rsidP="00C84F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2E2A" w14:textId="2978DD62" w:rsidR="005B6B62" w:rsidRPr="00706484" w:rsidRDefault="009F202B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B6B62" w:rsidRPr="00A82E8D" w14:paraId="798F7C31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FF82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C264" w14:textId="77777777" w:rsidR="00941C8F" w:rsidRPr="00941C8F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 xml:space="preserve">W1:K _W01- Wie czym jest wiedza naukowa oraz posiada podstawową wiedzę z zakresu nauk technicznych, ich miejscu w systemie nauk i roli jaką one odgrywają w odniesieniu do współczesnej filozofii nauki (P6U_W, P6S_WG) </w:t>
            </w:r>
          </w:p>
          <w:p w14:paraId="0F819721" w14:textId="7BAE46DF" w:rsidR="005B6B62" w:rsidRPr="00A82E8D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W2: K_W11- Wymienia i opisuje budowę, zasady eksploatacji oraz planowania przeglądów i remontów maszyn, środków transportu oraz obiektów technicznych. Tłumaczy funkcjonowanie poszczególnych układów stosowanych w środkach transportu (P6U_W, P6S_WG )</w:t>
            </w:r>
          </w:p>
        </w:tc>
      </w:tr>
      <w:tr w:rsidR="005B6B62" w:rsidRPr="00A82E8D" w14:paraId="020286B6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4E47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2F76" w14:textId="77777777" w:rsidR="00941C8F" w:rsidRPr="00941C8F" w:rsidRDefault="00941C8F" w:rsidP="00941C8F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U1: K-U03-Umie gromadzić, przetwarzać, interpretować i udostępniać dane wykorzystując zaawansowane technologie informacyjne. Wykorzystuje przy tym metody analityczne symulacyjne i eksperymentalne  (P6S_UW, P6S_UU, P6S_UO)</w:t>
            </w:r>
          </w:p>
          <w:p w14:paraId="0C71BA3E" w14:textId="732ABC4C" w:rsidR="005B6B62" w:rsidRPr="00A82E8D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U2: K_U07- Posiada umiejętność dokonania analizy problemu przy zastosowaniu odpowiedniej technologii oraz klarownego wyłożenia swoich racji i zaproponowania rozwiązania. Potrafi dokonać wstępnej analizy ekonomicznej proponowanych działań inżynierskich (P6U_U, P6S_UW, P6S_UK, P6S_UU )</w:t>
            </w:r>
          </w:p>
        </w:tc>
      </w:tr>
      <w:tr w:rsidR="005B6B62" w:rsidRPr="00A82E8D" w14:paraId="19E6053E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B1B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80FC" w14:textId="77777777" w:rsidR="00941C8F" w:rsidRPr="00941C8F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77C34975" w14:textId="06FB1ED0" w:rsidR="005B6B62" w:rsidRPr="00A82E8D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K2: AB1-KO2-Wykazuje wysoki profesjonalizm i poziom etyczny pracy, potrafi przewidzieć skutki prawne i moralne podejmowanych działań  (PS6_KR, PS6_KK)</w:t>
            </w:r>
          </w:p>
        </w:tc>
      </w:tr>
    </w:tbl>
    <w:p w14:paraId="2863D931" w14:textId="77777777" w:rsidR="005B6B62" w:rsidRDefault="005B6B62" w:rsidP="005B6B62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4D0D18" w:rsidRPr="00A82E8D" w14:paraId="1F4F4944" w14:textId="77777777" w:rsidTr="00DD4B82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46A6" w14:textId="77777777" w:rsidR="004D0D18" w:rsidRPr="00A82E8D" w:rsidRDefault="004D0D18" w:rsidP="004D0D18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4D0D18" w:rsidRPr="00A82E8D" w14:paraId="3C9DCFD6" w14:textId="77777777" w:rsidTr="00DD4B82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6C07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1677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D0D18" w:rsidRPr="00A82E8D" w14:paraId="30788725" w14:textId="77777777" w:rsidTr="00DD4B82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2148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4D0D18" w:rsidRPr="00A82E8D" w14:paraId="543419A7" w14:textId="77777777" w:rsidTr="00DD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74EE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83CF" w14:textId="714F44A7" w:rsidR="004D0D18" w:rsidRPr="00A82E8D" w:rsidRDefault="004D0D18" w:rsidP="00DD4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Rola informacji, procesy algorytmiczne i zadania informatyki w zarządzaniu logistyką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82A0" w14:textId="4CB499F2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D0D18" w:rsidRPr="00A82E8D" w14:paraId="3CD833C9" w14:textId="77777777" w:rsidTr="00DD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FA3A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65C0" w14:textId="5302A966" w:rsidR="004D0D18" w:rsidRPr="00A82E8D" w:rsidRDefault="004D0D18" w:rsidP="00DD4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Rola i struktura zintegrowanych systemów informatycznych (ZSI) w organizacji, systemy zintegrowane w logistyce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5922" w14:textId="7D2A1B1C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33714022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75F8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7DAA" w14:textId="0909AB70" w:rsidR="004D0D18" w:rsidRPr="00A82E8D" w:rsidRDefault="004D0D18" w:rsidP="00DD4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Elementy infrastruktury informatycznej klient/serwer – zakup, tworzenie, implementacja, eksploatacja, modyfikacja ZSI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C30B" w14:textId="7BAB3550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372D649B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289A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6406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Systemy wspomagania zarządzania przedsiębiorstwem TS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3058" w14:textId="323B348E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2E08F445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5078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458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Integracja ZSI, systemy zarządzania łańcuchami dostaw ( SCM)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AB42" w14:textId="758323B8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7BAFFED2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C71F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B1C0" w14:textId="2829935C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Bazy danych w zarządzaniu (technologie baz danych, hurtownie danych)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E325" w14:textId="77777777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D0D18" w:rsidRPr="00A82E8D" w14:paraId="1F0E5914" w14:textId="77777777" w:rsidTr="00DD4B82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AC36" w14:textId="77777777" w:rsidR="004D0D18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laboratoryjne</w:t>
            </w:r>
          </w:p>
        </w:tc>
      </w:tr>
      <w:tr w:rsidR="004D0D18" w:rsidRPr="00A82E8D" w14:paraId="1F60E9DA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165B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5C7B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Gospodarka elektroniczna, e-commerce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8FBB" w14:textId="638F9209" w:rsidR="004D0D18" w:rsidRPr="00A82E8D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787129FE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1FC4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9EA9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Prezentacja wybranych systemów informatycznych (TS, </w:t>
            </w:r>
            <w:proofErr w:type="spellStart"/>
            <w:r w:rsidRPr="00A82E8D">
              <w:rPr>
                <w:rFonts w:ascii="Arial" w:hAnsi="Arial" w:cs="Arial"/>
                <w:sz w:val="18"/>
                <w:szCs w:val="18"/>
              </w:rPr>
              <w:t>Map&amp;Guide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WMS)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87EC" w14:textId="27CFD8FC" w:rsidR="004D0D18" w:rsidRPr="00A82E8D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D0D18" w:rsidRPr="00A82E8D" w14:paraId="48EDB076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FD7F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AD4E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Internetowe giełdy transportowe (Trans, </w:t>
            </w:r>
            <w:proofErr w:type="spellStart"/>
            <w:r w:rsidRPr="00A82E8D">
              <w:rPr>
                <w:rFonts w:ascii="Arial" w:hAnsi="Arial" w:cs="Arial"/>
                <w:sz w:val="18"/>
                <w:szCs w:val="18"/>
              </w:rPr>
              <w:t>TimoCom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5DB5" w14:textId="5BF3EE74" w:rsidR="004D0D18" w:rsidRPr="00A82E8D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D0D18" w:rsidRPr="00A82E8D" w14:paraId="6EAFBD7E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7230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74AE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Problemy i metody wdrażania systemów informatycznych w organizacji.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F77F" w14:textId="77777777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D0D18" w:rsidRPr="00A82E8D" w14:paraId="5880E3B6" w14:textId="77777777" w:rsidTr="00DD4B82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7C5D" w14:textId="77777777" w:rsidR="004D0D18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A07">
              <w:rPr>
                <w:rFonts w:ascii="Arial" w:hAnsi="Arial" w:cs="Arial"/>
                <w:b/>
                <w:bCs/>
                <w:sz w:val="18"/>
                <w:szCs w:val="18"/>
              </w:rPr>
              <w:t>Forma: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projekty</w:t>
            </w:r>
          </w:p>
        </w:tc>
      </w:tr>
      <w:tr w:rsidR="004D0D18" w:rsidRPr="00A82E8D" w14:paraId="19943FB2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947B" w14:textId="77777777" w:rsidR="004D0D18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2AF1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Założenia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4DD9" w14:textId="77777777" w:rsidR="004D0D18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D0D18" w:rsidRPr="00A82E8D" w14:paraId="5428E00A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5C8A" w14:textId="77777777" w:rsidR="004D0D18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01E8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1112" w14:textId="17350313" w:rsidR="004D0D18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4D0D18" w:rsidRPr="00A82E8D" w14:paraId="0C481892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CD41" w14:textId="77777777" w:rsidR="004D0D18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067C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Rozliczenia i ocena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B504" w14:textId="56C458E5" w:rsidR="004D0D18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72A299D" w14:textId="77777777" w:rsidR="00345A9C" w:rsidRDefault="00345A9C" w:rsidP="005B6B62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5B6B62" w:rsidRPr="00A82E8D" w14:paraId="63A8345E" w14:textId="77777777" w:rsidTr="00C84F13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7D7" w14:textId="77777777" w:rsidR="005B6B62" w:rsidRPr="00A82E8D" w:rsidRDefault="005B6B62" w:rsidP="004D0D18">
            <w:pPr>
              <w:pStyle w:val="Akapitzlist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proofErr w:type="spellStart"/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5B6B62" w:rsidRPr="00A82E8D" w14:paraId="34232FBB" w14:textId="77777777" w:rsidTr="00C84F13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DC01" w14:textId="77777777" w:rsidR="005B6B62" w:rsidRPr="00A82E8D" w:rsidRDefault="005B6B62" w:rsidP="00C84F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F4BF" w14:textId="77777777" w:rsidR="005B6B62" w:rsidRPr="006333B3" w:rsidRDefault="005B6B62" w:rsidP="00C84F13">
            <w:pPr>
              <w:pStyle w:val="Nagwek1"/>
              <w:numPr>
                <w:ilvl w:val="0"/>
                <w:numId w:val="4"/>
              </w:numPr>
              <w:shd w:val="clear" w:color="auto" w:fill="FFFFFF"/>
              <w:spacing w:before="0" w:after="0"/>
              <w:ind w:left="245" w:hanging="24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 xml:space="preserve">B. Gawin, Systemy informatyczne w zarządzaniu procesami </w:t>
            </w:r>
            <w:proofErr w:type="spellStart"/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Workflow</w:t>
            </w:r>
            <w:proofErr w:type="spellEnd"/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. Wyd. Naukowe PWN, Warszawa 2020</w:t>
            </w:r>
          </w:p>
          <w:p w14:paraId="4E4309D2" w14:textId="77777777" w:rsidR="005B6B62" w:rsidRPr="006333B3" w:rsidRDefault="005B6B62" w:rsidP="00C84F13">
            <w:pPr>
              <w:pStyle w:val="Nagwek1"/>
              <w:numPr>
                <w:ilvl w:val="0"/>
                <w:numId w:val="4"/>
              </w:numPr>
              <w:shd w:val="clear" w:color="auto" w:fill="FFFFFF"/>
              <w:spacing w:before="0" w:after="0"/>
              <w:ind w:left="245" w:hanging="24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J. Jurek, Wdrożenia informatycznych systemów zarządzania. Wyd. Naukowe PWN, Warszawa 2016</w:t>
            </w:r>
          </w:p>
          <w:p w14:paraId="7CDC8D3C" w14:textId="77777777" w:rsidR="005B6B62" w:rsidRPr="00A82E8D" w:rsidRDefault="005B6B62" w:rsidP="00C84F13">
            <w:pPr>
              <w:spacing w:after="0" w:line="240" w:lineRule="auto"/>
              <w:ind w:left="-3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B62" w:rsidRPr="00A82E8D" w14:paraId="7EDC34D0" w14:textId="77777777" w:rsidTr="00C84F13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F95E" w14:textId="77777777" w:rsidR="005B6B62" w:rsidRPr="00A82E8D" w:rsidRDefault="005B6B62" w:rsidP="00C84F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5C3A" w14:textId="77777777" w:rsidR="005B6B62" w:rsidRPr="00A82E8D" w:rsidRDefault="005B6B62" w:rsidP="00C84F13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M. Żytniewski (red), Wybrane zagadnienia wykorzystania systemu SAP ERP w organizacji, Wyd. Uniwersytetu Ekonomicznego w Katowicach, 2015.</w:t>
            </w:r>
          </w:p>
          <w:p w14:paraId="4F77BEB6" w14:textId="77777777" w:rsidR="005B6B62" w:rsidRPr="00A82E8D" w:rsidRDefault="005B6B62" w:rsidP="00C84F13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M. Jacyna, K. Lewczuk, Projektowanie systemów logistycznych. Wyd. Naukowe PWN, Warszawa 2016</w:t>
            </w:r>
          </w:p>
          <w:p w14:paraId="3FDC3B50" w14:textId="77777777" w:rsidR="005B6B62" w:rsidRPr="00A82E8D" w:rsidRDefault="005B6B62" w:rsidP="00C84F1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E31E13" w14:textId="77777777" w:rsidR="005B6B62" w:rsidRPr="00A82E8D" w:rsidRDefault="005B6B62" w:rsidP="005B6B6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B6B62" w:rsidRPr="00A82E8D" w14:paraId="688A629F" w14:textId="77777777" w:rsidTr="00C84F13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AB54" w14:textId="77777777" w:rsidR="005B6B62" w:rsidRPr="00A82E8D" w:rsidRDefault="005B6B62" w:rsidP="004D0D18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B6B62" w:rsidRPr="00A82E8D" w14:paraId="5BEB1753" w14:textId="77777777" w:rsidTr="00C84F1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54F1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5999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5B6B62" w:rsidRPr="00A82E8D" w14:paraId="6CB7DBEB" w14:textId="77777777" w:rsidTr="00C84F1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B5B3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791C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 konwersatoryjny</w:t>
            </w:r>
          </w:p>
        </w:tc>
      </w:tr>
      <w:tr w:rsidR="005B6B62" w:rsidRPr="00A82E8D" w14:paraId="4F7C6429" w14:textId="77777777" w:rsidTr="00C84F1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C1C7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CF6E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 ćwiczeniowo- praktyczne – projekt, studium przypadku</w:t>
            </w:r>
          </w:p>
        </w:tc>
      </w:tr>
      <w:tr w:rsidR="005B6B62" w:rsidRPr="00A82E8D" w14:paraId="3EADDC74" w14:textId="77777777" w:rsidTr="00C84F1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5162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0A4D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EEF15A0" w14:textId="77777777" w:rsidR="005B6B62" w:rsidRPr="00A82E8D" w:rsidRDefault="005B6B62" w:rsidP="005B6B62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65"/>
        <w:gridCol w:w="5416"/>
      </w:tblGrid>
      <w:tr w:rsidR="005B6B62" w:rsidRPr="00A82E8D" w14:paraId="7200E8BC" w14:textId="77777777" w:rsidTr="00C84F13">
        <w:trPr>
          <w:trHeight w:val="4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598B" w14:textId="77777777" w:rsidR="005B6B62" w:rsidRPr="00A82E8D" w:rsidRDefault="005B6B62" w:rsidP="004D0D18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B6B62" w:rsidRPr="00A82E8D" w14:paraId="0FDF242C" w14:textId="77777777" w:rsidTr="00C84F13">
        <w:trPr>
          <w:trHeight w:val="55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59D4" w14:textId="77777777" w:rsidR="005B6B62" w:rsidRPr="00A82E8D" w:rsidRDefault="005B6B62" w:rsidP="00C84F13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wykład/projekt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D249" w14:textId="77777777" w:rsidR="005B6B62" w:rsidRPr="00A82E8D" w:rsidRDefault="005B6B62" w:rsidP="00C84F13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 egzamin/projekt</w:t>
            </w:r>
          </w:p>
        </w:tc>
      </w:tr>
      <w:tr w:rsidR="005B6B62" w:rsidRPr="00A82E8D" w14:paraId="113F6DEA" w14:textId="77777777" w:rsidTr="00C84F1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3CD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EB0BC09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D2A9C2E" w14:textId="07E26AE8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26B674AB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0A68370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F0D25D2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670C3BA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F11999F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B6B62" w:rsidRPr="00A82E8D" w14:paraId="428F7E76" w14:textId="77777777" w:rsidTr="00C84F13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54F1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Opis: Warunkiem zaliczenia przedmiotu jest uzyskanie oceny dostatecznej (3,0)</w:t>
            </w:r>
          </w:p>
        </w:tc>
      </w:tr>
    </w:tbl>
    <w:p w14:paraId="15F357B3" w14:textId="77777777" w:rsidR="005B6B62" w:rsidRPr="00A82E8D" w:rsidRDefault="005B6B62" w:rsidP="005B6B62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5B6B62" w:rsidRPr="00A82E8D" w14:paraId="352757BF" w14:textId="77777777" w:rsidTr="00C84F13">
        <w:tc>
          <w:tcPr>
            <w:tcW w:w="1418" w:type="dxa"/>
            <w:vMerge w:val="restart"/>
            <w:shd w:val="clear" w:color="auto" w:fill="auto"/>
          </w:tcPr>
          <w:p w14:paraId="337837E8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6059CDE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05FC578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B6B62" w:rsidRPr="00A82E8D" w14:paraId="6236141A" w14:textId="77777777" w:rsidTr="00C84F13">
        <w:tc>
          <w:tcPr>
            <w:tcW w:w="1418" w:type="dxa"/>
            <w:vMerge/>
            <w:shd w:val="clear" w:color="auto" w:fill="auto"/>
          </w:tcPr>
          <w:p w14:paraId="415E1B58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24BDA75" w14:textId="77777777" w:rsidR="005B6B62" w:rsidRPr="00A82E8D" w:rsidRDefault="005B6B62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43088C07" w14:textId="77777777" w:rsidR="005B6B62" w:rsidRPr="00A82E8D" w:rsidRDefault="005B6B62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9F0B3FF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B6B62" w:rsidRPr="00A82E8D" w14:paraId="03E9B3B3" w14:textId="77777777" w:rsidTr="00C84F13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4FAE1AD0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477095" w14:textId="77777777" w:rsidR="005B6B62" w:rsidRPr="00A82E8D" w:rsidRDefault="005B6B62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00B6E7DD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B6B62" w:rsidRPr="00A82E8D" w14:paraId="154910E2" w14:textId="77777777" w:rsidTr="00C84F13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379F862A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EAB7B4" w14:textId="77777777" w:rsidR="005B6B62" w:rsidRPr="00A82E8D" w:rsidRDefault="005B6B62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3096690E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F197CED" w14:textId="77777777" w:rsidR="005B6B62" w:rsidRPr="00A82E8D" w:rsidRDefault="005B6B62" w:rsidP="005B6B62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bookmarkEnd w:id="0"/>
    <w:p w14:paraId="531233C2" w14:textId="77777777" w:rsidR="002D0143" w:rsidRPr="00A82E8D" w:rsidRDefault="002D0143">
      <w:pPr>
        <w:rPr>
          <w:rFonts w:ascii="Arial" w:hAnsi="Arial" w:cs="Arial"/>
          <w:sz w:val="18"/>
          <w:szCs w:val="18"/>
        </w:rPr>
      </w:pPr>
    </w:p>
    <w:sectPr w:rsidR="002D0143" w:rsidRPr="00A82E8D" w:rsidSect="005B6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D750" w14:textId="77777777" w:rsidR="00804FF4" w:rsidRDefault="00804FF4" w:rsidP="005B6B62">
      <w:pPr>
        <w:spacing w:after="0" w:line="240" w:lineRule="auto"/>
      </w:pPr>
      <w:r>
        <w:separator/>
      </w:r>
    </w:p>
  </w:endnote>
  <w:endnote w:type="continuationSeparator" w:id="0">
    <w:p w14:paraId="7579CADF" w14:textId="77777777" w:rsidR="00804FF4" w:rsidRDefault="00804FF4" w:rsidP="005B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4E91D" w14:textId="77777777" w:rsidR="00804FF4" w:rsidRDefault="00804FF4" w:rsidP="005B6B62">
      <w:pPr>
        <w:spacing w:after="0" w:line="240" w:lineRule="auto"/>
      </w:pPr>
      <w:r>
        <w:separator/>
      </w:r>
    </w:p>
  </w:footnote>
  <w:footnote w:type="continuationSeparator" w:id="0">
    <w:p w14:paraId="1B9EC9CD" w14:textId="77777777" w:rsidR="00804FF4" w:rsidRDefault="00804FF4" w:rsidP="005B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0AE38B9"/>
    <w:multiLevelType w:val="hybridMultilevel"/>
    <w:tmpl w:val="8646A9BC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F19E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083">
    <w:abstractNumId w:val="0"/>
  </w:num>
  <w:num w:numId="2" w16cid:durableId="196701549">
    <w:abstractNumId w:val="4"/>
  </w:num>
  <w:num w:numId="3" w16cid:durableId="693727600">
    <w:abstractNumId w:val="2"/>
  </w:num>
  <w:num w:numId="4" w16cid:durableId="1652637071">
    <w:abstractNumId w:val="1"/>
  </w:num>
  <w:num w:numId="5" w16cid:durableId="166747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62"/>
    <w:rsid w:val="000B29EC"/>
    <w:rsid w:val="000C28AE"/>
    <w:rsid w:val="00117E01"/>
    <w:rsid w:val="002A1C56"/>
    <w:rsid w:val="002D0143"/>
    <w:rsid w:val="00345A9C"/>
    <w:rsid w:val="00356DC3"/>
    <w:rsid w:val="00372199"/>
    <w:rsid w:val="003D55FE"/>
    <w:rsid w:val="003E1E7B"/>
    <w:rsid w:val="00445BD8"/>
    <w:rsid w:val="00486769"/>
    <w:rsid w:val="004A21C2"/>
    <w:rsid w:val="004B37AE"/>
    <w:rsid w:val="004D0D18"/>
    <w:rsid w:val="004F4F08"/>
    <w:rsid w:val="005B6B62"/>
    <w:rsid w:val="005F467D"/>
    <w:rsid w:val="006333B3"/>
    <w:rsid w:val="00706484"/>
    <w:rsid w:val="00713012"/>
    <w:rsid w:val="007945E3"/>
    <w:rsid w:val="007D3F76"/>
    <w:rsid w:val="00804FF4"/>
    <w:rsid w:val="008C0235"/>
    <w:rsid w:val="0092221F"/>
    <w:rsid w:val="00941C8F"/>
    <w:rsid w:val="00992EFF"/>
    <w:rsid w:val="009F202B"/>
    <w:rsid w:val="00A07807"/>
    <w:rsid w:val="00A7527A"/>
    <w:rsid w:val="00A82E8D"/>
    <w:rsid w:val="00A91F8A"/>
    <w:rsid w:val="00AA36D0"/>
    <w:rsid w:val="00B52471"/>
    <w:rsid w:val="00B574D9"/>
    <w:rsid w:val="00C473AC"/>
    <w:rsid w:val="00C74675"/>
    <w:rsid w:val="00C92132"/>
    <w:rsid w:val="00D42C81"/>
    <w:rsid w:val="00D54008"/>
    <w:rsid w:val="00D80076"/>
    <w:rsid w:val="00D93F43"/>
    <w:rsid w:val="00DA78B8"/>
    <w:rsid w:val="00E43A86"/>
    <w:rsid w:val="00EA6394"/>
    <w:rsid w:val="00FC0FDB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0761"/>
  <w15:chartTrackingRefBased/>
  <w15:docId w15:val="{BA051BAD-A536-49E8-8DE3-6E22932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B62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B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B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6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6B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B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B6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5B6B6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B6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6B62"/>
    <w:rPr>
      <w:rFonts w:ascii="Calibri" w:eastAsia="Calibri" w:hAnsi="Calibri" w:cs="font870"/>
      <w:kern w:val="0"/>
      <w:sz w:val="20"/>
      <w:szCs w:val="20"/>
      <w14:ligatures w14:val="none"/>
    </w:rPr>
  </w:style>
  <w:style w:type="paragraph" w:customStyle="1" w:styleId="Akapitzlist1">
    <w:name w:val="Akapit z listą1"/>
    <w:basedOn w:val="Normalny"/>
    <w:rsid w:val="005B6B62"/>
    <w:pPr>
      <w:ind w:left="720"/>
      <w:contextualSpacing/>
    </w:pPr>
  </w:style>
  <w:style w:type="paragraph" w:customStyle="1" w:styleId="Default">
    <w:name w:val="Default"/>
    <w:rsid w:val="005B6B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5B6B62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6B62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5B6B6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D7440-2B6A-43A3-B365-87B757C57164}"/>
</file>

<file path=customXml/itemProps2.xml><?xml version="1.0" encoding="utf-8"?>
<ds:datastoreItem xmlns:ds="http://schemas.openxmlformats.org/officeDocument/2006/customXml" ds:itemID="{829955D5-E4E4-4D0D-BAAC-32CD441860C2}"/>
</file>

<file path=customXml/itemProps3.xml><?xml version="1.0" encoding="utf-8"?>
<ds:datastoreItem xmlns:ds="http://schemas.openxmlformats.org/officeDocument/2006/customXml" ds:itemID="{5A3BD2A3-639B-4AA8-84AE-09870DA36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21</cp:revision>
  <dcterms:created xsi:type="dcterms:W3CDTF">2024-08-30T03:42:00Z</dcterms:created>
  <dcterms:modified xsi:type="dcterms:W3CDTF">2024-09-12T16:30:00Z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