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B2A770" w14:textId="77777777" w:rsidR="00AC7589" w:rsidRDefault="00AC7589"/>
    <w:tbl>
      <w:tblPr>
        <w:tblStyle w:val="TableNormal"/>
        <w:tblW w:w="977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1"/>
        <w:gridCol w:w="160"/>
        <w:gridCol w:w="1191"/>
        <w:gridCol w:w="1001"/>
        <w:gridCol w:w="1981"/>
        <w:gridCol w:w="2409"/>
        <w:gridCol w:w="2480"/>
      </w:tblGrid>
      <w:tr w:rsidR="00BC687B" w:rsidRPr="003C751F" w14:paraId="32D1C7D1" w14:textId="77777777">
        <w:trPr>
          <w:trHeight w:val="1905"/>
          <w:jc w:val="center"/>
        </w:trPr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8E823" w14:textId="77777777" w:rsidR="00BC687B" w:rsidRPr="003C751F" w:rsidRDefault="00921C79">
            <w:pPr>
              <w:tabs>
                <w:tab w:val="left" w:pos="284"/>
              </w:tabs>
              <w:spacing w:before="120" w:after="0" w:line="240" w:lineRule="auto"/>
              <w:rPr>
                <w:sz w:val="18"/>
                <w:szCs w:val="18"/>
              </w:rPr>
            </w:pPr>
            <w:r w:rsidRPr="003C751F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4856B20" wp14:editId="7D6B84FC">
                  <wp:extent cx="1150622" cy="1150622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NS_logo uproszczone.jpe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2" cy="115062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E8A37" w14:textId="77777777" w:rsidR="00BC687B" w:rsidRPr="003C751F" w:rsidRDefault="00BC687B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2ED9316E" w14:textId="77777777" w:rsidR="00BC687B" w:rsidRPr="003C751F" w:rsidRDefault="00921C79">
            <w:pPr>
              <w:tabs>
                <w:tab w:val="left" w:pos="284"/>
              </w:tabs>
              <w:spacing w:before="120" w:after="0" w:line="240" w:lineRule="auto"/>
              <w:rPr>
                <w:b/>
                <w:bCs/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 xml:space="preserve">                             Akademia Nauk Stosowanych</w:t>
            </w:r>
          </w:p>
          <w:p w14:paraId="5D4A0D72" w14:textId="77777777" w:rsidR="00BC687B" w:rsidRPr="003C751F" w:rsidRDefault="00921C79">
            <w:pPr>
              <w:tabs>
                <w:tab w:val="left" w:pos="284"/>
              </w:tabs>
              <w:spacing w:before="120" w:after="0" w:line="240" w:lineRule="auto"/>
              <w:rPr>
                <w:b/>
                <w:bCs/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 xml:space="preserve">  im. Hipolita Cegielskiego w Gnieźnie Uczelnia Państwowa</w:t>
            </w:r>
          </w:p>
          <w:p w14:paraId="7CF2A900" w14:textId="77777777" w:rsidR="00BC687B" w:rsidRPr="003C751F" w:rsidRDefault="00BC687B">
            <w:pPr>
              <w:tabs>
                <w:tab w:val="left" w:pos="284"/>
              </w:tabs>
              <w:spacing w:after="0" w:line="240" w:lineRule="auto"/>
              <w:rPr>
                <w:sz w:val="18"/>
                <w:szCs w:val="18"/>
              </w:rPr>
            </w:pPr>
          </w:p>
          <w:p w14:paraId="044A55FF" w14:textId="77777777" w:rsidR="00BC687B" w:rsidRPr="003C751F" w:rsidRDefault="00921C79">
            <w:pPr>
              <w:tabs>
                <w:tab w:val="left" w:pos="284"/>
              </w:tabs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 xml:space="preserve">                                            SYLABUS</w:t>
            </w:r>
          </w:p>
        </w:tc>
      </w:tr>
      <w:tr w:rsidR="00BC687B" w:rsidRPr="003C751F" w14:paraId="6EBE123E" w14:textId="77777777">
        <w:trPr>
          <w:trHeight w:val="345"/>
          <w:jc w:val="center"/>
        </w:trPr>
        <w:tc>
          <w:tcPr>
            <w:tcW w:w="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B6EE6" w14:textId="77777777" w:rsidR="00BC687B" w:rsidRPr="003C751F" w:rsidRDefault="00921C79">
            <w:pPr>
              <w:spacing w:before="120" w:after="120" w:line="240" w:lineRule="auto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Pozycja przedmiotu w planie: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A3C74" w14:textId="5681419E" w:rsidR="00BC687B" w:rsidRPr="003C751F" w:rsidRDefault="00796FF4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7E1025">
              <w:rPr>
                <w:sz w:val="18"/>
                <w:szCs w:val="18"/>
              </w:rPr>
              <w:t>2</w:t>
            </w:r>
          </w:p>
        </w:tc>
      </w:tr>
      <w:tr w:rsidR="00BC687B" w:rsidRPr="003C751F" w14:paraId="73E0CB0A" w14:textId="77777777">
        <w:trPr>
          <w:trHeight w:val="210"/>
          <w:jc w:val="center"/>
        </w:trPr>
        <w:tc>
          <w:tcPr>
            <w:tcW w:w="9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EC824" w14:textId="77777777" w:rsidR="00BC687B" w:rsidRPr="003C751F" w:rsidRDefault="00921C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OGÓLNY OPIS PRZEDMIOTU</w:t>
            </w:r>
          </w:p>
        </w:tc>
      </w:tr>
      <w:tr w:rsidR="00BC687B" w:rsidRPr="003C751F" w14:paraId="4D8D4038" w14:textId="77777777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A4728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1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87B35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Nazwa modułu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B8A80" w14:textId="554B553E" w:rsidR="00BC687B" w:rsidRPr="003C751F" w:rsidRDefault="007E1025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ZAKRES KSZTAŁCENIA </w:t>
            </w:r>
            <w:r w:rsidR="00A01DFE">
              <w:rPr>
                <w:sz w:val="18"/>
                <w:szCs w:val="18"/>
              </w:rPr>
              <w:t>SPECJALISTYCZNEGO</w:t>
            </w:r>
          </w:p>
        </w:tc>
      </w:tr>
      <w:tr w:rsidR="00BC687B" w:rsidRPr="003C751F" w14:paraId="6A728878" w14:textId="77777777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57784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2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6CE43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Nazwa przedmiotu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38281" w14:textId="7AAEA94C" w:rsidR="00BC687B" w:rsidRPr="00AC5A6C" w:rsidRDefault="00AC5A6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C5A6C">
              <w:rPr>
                <w:b/>
                <w:bCs/>
                <w:sz w:val="18"/>
                <w:szCs w:val="18"/>
              </w:rPr>
              <w:t>Anti-aging</w:t>
            </w:r>
          </w:p>
        </w:tc>
      </w:tr>
      <w:tr w:rsidR="00BC687B" w:rsidRPr="003C751F" w14:paraId="5AC0EA1B" w14:textId="77777777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A5C3A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3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107D8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Kierunek studiów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6BD16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Kosmetologia</w:t>
            </w:r>
          </w:p>
        </w:tc>
      </w:tr>
      <w:tr w:rsidR="00BC687B" w:rsidRPr="003C751F" w14:paraId="7813681B" w14:textId="77777777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1E40D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4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6A32F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Poziom studiów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F2175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Studia pierwszego stopnia</w:t>
            </w:r>
          </w:p>
        </w:tc>
      </w:tr>
      <w:tr w:rsidR="00BC687B" w:rsidRPr="003C751F" w14:paraId="404A659B" w14:textId="77777777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DD583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5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4C640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Forma studiów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65FEB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Studia stacjonarne</w:t>
            </w:r>
          </w:p>
        </w:tc>
      </w:tr>
      <w:tr w:rsidR="00BC687B" w:rsidRPr="003C751F" w14:paraId="35CDCCC5" w14:textId="77777777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8BDBC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6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38148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Profil studiów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3728A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Praktyczny</w:t>
            </w:r>
          </w:p>
        </w:tc>
      </w:tr>
      <w:tr w:rsidR="00BC687B" w:rsidRPr="003C751F" w14:paraId="6B5D2254" w14:textId="77777777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57F57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7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2FFA1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Rok studiów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580DB" w14:textId="3201BA71" w:rsidR="00BC687B" w:rsidRPr="003C751F" w:rsidRDefault="00EA380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Drugi, trzeci</w:t>
            </w:r>
          </w:p>
        </w:tc>
      </w:tr>
      <w:tr w:rsidR="00BC687B" w:rsidRPr="003C751F" w14:paraId="3FDE4516" w14:textId="77777777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AE95F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8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7E144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Semestr przedmiotu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9BC01" w14:textId="183AB33B" w:rsidR="00BC687B" w:rsidRPr="003C751F" w:rsidRDefault="00DD240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Trzeci, c</w:t>
            </w:r>
            <w:r w:rsidR="00EA3805">
              <w:rPr>
                <w:sz w:val="18"/>
                <w:szCs w:val="18"/>
              </w:rPr>
              <w:t>zwarty, piąty</w:t>
            </w:r>
          </w:p>
        </w:tc>
      </w:tr>
      <w:tr w:rsidR="00BC687B" w:rsidRPr="003C751F" w14:paraId="40498519" w14:textId="77777777">
        <w:trPr>
          <w:trHeight w:val="4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D24D9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9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B7A18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 xml:space="preserve">Jednostka prowadząca </w:t>
            </w:r>
            <w:r w:rsidRPr="003C751F">
              <w:rPr>
                <w:sz w:val="18"/>
                <w:szCs w:val="18"/>
              </w:rPr>
              <w:br/>
              <w:t>kierunek studiów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7955A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Instytut Nauk o Zdrowiu</w:t>
            </w:r>
          </w:p>
        </w:tc>
      </w:tr>
      <w:tr w:rsidR="00BC687B" w:rsidRPr="003C751F" w14:paraId="68BF4A55" w14:textId="77777777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3DD08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10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36AA6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Liczba punktów ECTS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F4DFA" w14:textId="25F1035B" w:rsidR="00BC687B" w:rsidRPr="003C751F" w:rsidRDefault="00AC5A6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C687B" w:rsidRPr="003C751F" w14:paraId="386A0311" w14:textId="77777777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388E8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7E094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Sposób zaliczenia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F85BB" w14:textId="62F5C04A" w:rsidR="00BC687B" w:rsidRPr="003C751F" w:rsidRDefault="00AC5A6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Egzamin</w:t>
            </w:r>
          </w:p>
        </w:tc>
      </w:tr>
      <w:tr w:rsidR="00BC687B" w:rsidRPr="003C751F" w14:paraId="4D3ECD5D" w14:textId="77777777">
        <w:trPr>
          <w:trHeight w:val="6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47C7D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12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8B509" w14:textId="77777777" w:rsidR="00BC687B" w:rsidRPr="003C751F" w:rsidRDefault="00921C79">
            <w:pPr>
              <w:pStyle w:val="Bezodstpw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 xml:space="preserve">Imię i nazwisko nauczyciela (li) akademickiego (ich), </w:t>
            </w:r>
          </w:p>
          <w:p w14:paraId="05B5C3C9" w14:textId="77777777" w:rsidR="00BC687B" w:rsidRPr="003C751F" w:rsidRDefault="00921C79">
            <w:pPr>
              <w:pStyle w:val="Bezodstpw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stopień lub tytuł naukowy, adres e-mail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478B5" w14:textId="2BDA969B" w:rsidR="00BC687B" w:rsidRDefault="00AC7589">
            <w:pPr>
              <w:pStyle w:val="Bezodstpw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</w:t>
            </w:r>
            <w:r w:rsidR="00F04035">
              <w:rPr>
                <w:sz w:val="18"/>
                <w:szCs w:val="18"/>
              </w:rPr>
              <w:t xml:space="preserve"> n. farm </w:t>
            </w:r>
            <w:r>
              <w:rPr>
                <w:sz w:val="18"/>
                <w:szCs w:val="18"/>
              </w:rPr>
              <w:t>Wioleta Jankowiak</w:t>
            </w:r>
          </w:p>
          <w:p w14:paraId="7C651761" w14:textId="471AF10F" w:rsidR="00AC7589" w:rsidRPr="003C751F" w:rsidRDefault="00AC7589">
            <w:pPr>
              <w:pStyle w:val="Bezodstpw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wioleta.jankowiak@gmail.com</w:t>
            </w:r>
          </w:p>
        </w:tc>
      </w:tr>
      <w:tr w:rsidR="00BC687B" w:rsidRPr="003C751F" w14:paraId="454FDB05" w14:textId="77777777">
        <w:trPr>
          <w:trHeight w:val="6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93CA0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13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7D024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 xml:space="preserve">Imię i nazwisko koordynatora(ów)  przedmiotu, </w:t>
            </w:r>
          </w:p>
          <w:p w14:paraId="0678E566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 xml:space="preserve">stopień lub tytuł naukowy, </w:t>
            </w:r>
            <w:r w:rsidRPr="003C751F">
              <w:rPr>
                <w:sz w:val="18"/>
                <w:szCs w:val="18"/>
              </w:rPr>
              <w:br/>
              <w:t>adres e-mail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EEFD6" w14:textId="7BD076A5" w:rsidR="00BC687B" w:rsidRDefault="00AC7589">
            <w:pPr>
              <w:widowControl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</w:t>
            </w:r>
            <w:r w:rsidR="00F04035">
              <w:rPr>
                <w:sz w:val="18"/>
                <w:szCs w:val="18"/>
              </w:rPr>
              <w:t xml:space="preserve"> n. farm</w:t>
            </w:r>
            <w:r>
              <w:rPr>
                <w:sz w:val="18"/>
                <w:szCs w:val="18"/>
              </w:rPr>
              <w:t xml:space="preserve"> Wioleta Jankowiak</w:t>
            </w:r>
          </w:p>
          <w:p w14:paraId="4E4B9995" w14:textId="0B20236A" w:rsidR="00AC7589" w:rsidRPr="003C751F" w:rsidRDefault="00AC7589">
            <w:pPr>
              <w:widowControl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wioleta.jankowiak@gmail.com</w:t>
            </w:r>
          </w:p>
        </w:tc>
      </w:tr>
      <w:tr w:rsidR="00BC687B" w:rsidRPr="003C751F" w14:paraId="3892509D" w14:textId="77777777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22C41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14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8807F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Język wykładowy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65B87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Polski</w:t>
            </w:r>
          </w:p>
        </w:tc>
      </w:tr>
      <w:tr w:rsidR="00BC687B" w:rsidRPr="003C751F" w14:paraId="2E69C793" w14:textId="77777777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B7990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15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3840B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Tryb prowadzenia zajęć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D8810" w14:textId="55938114" w:rsidR="00BC687B" w:rsidRPr="003C751F" w:rsidRDefault="000330C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stacjonarny</w:t>
            </w:r>
          </w:p>
        </w:tc>
      </w:tr>
      <w:tr w:rsidR="00BC687B" w:rsidRPr="003C751F" w14:paraId="025D1270" w14:textId="77777777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A0C53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16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78F4A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Sposób prowadzenia zajęć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0DA22" w14:textId="65E3A20F" w:rsidR="00BC687B" w:rsidRPr="003C751F" w:rsidRDefault="005D4A1A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lokalnie</w:t>
            </w:r>
          </w:p>
        </w:tc>
      </w:tr>
      <w:tr w:rsidR="00BC687B" w:rsidRPr="007E1025" w14:paraId="1F19A78D" w14:textId="77777777">
        <w:trPr>
          <w:trHeight w:val="6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8FC1F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17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D1C43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20F81" w14:textId="383D88FB" w:rsidR="00BC687B" w:rsidRPr="00A01DFE" w:rsidRDefault="000330C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Platforma </w:t>
            </w:r>
            <w:r w:rsidR="005D4A1A">
              <w:rPr>
                <w:sz w:val="18"/>
                <w:szCs w:val="18"/>
              </w:rPr>
              <w:t>Moodle</w:t>
            </w:r>
          </w:p>
        </w:tc>
      </w:tr>
      <w:tr w:rsidR="00BC687B" w:rsidRPr="003C751F" w14:paraId="49D25D95" w14:textId="77777777" w:rsidTr="00DA6B9A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D7DFA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15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6AAAC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Przedmioty wprowadzające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9E73EF" w14:textId="18EA9617" w:rsidR="00BC687B" w:rsidRPr="003C751F" w:rsidRDefault="00A54A8E" w:rsidP="00DA6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Podstawy </w:t>
            </w:r>
            <w:r w:rsidR="008433A5">
              <w:rPr>
                <w:sz w:val="18"/>
                <w:szCs w:val="18"/>
              </w:rPr>
              <w:t>dermatologii</w:t>
            </w:r>
          </w:p>
        </w:tc>
      </w:tr>
      <w:tr w:rsidR="00BC687B" w:rsidRPr="003C751F" w14:paraId="53DDEEF5" w14:textId="77777777" w:rsidTr="00DA6B9A">
        <w:trPr>
          <w:trHeight w:val="912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CFB17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16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972A7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Wymagania wstępne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20C0C" w14:textId="77777777" w:rsidR="001D34F9" w:rsidRDefault="00AE2E4E" w:rsidP="00BA255F">
            <w:pPr>
              <w:pStyle w:val="Default"/>
              <w:suppressAutoHyphens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A255F">
              <w:rPr>
                <w:sz w:val="18"/>
                <w:szCs w:val="18"/>
              </w:rPr>
              <w:t>wiedza z zakresu anatomii i fizjologii skóry</w:t>
            </w:r>
            <w:r w:rsidR="00C67C0A">
              <w:rPr>
                <w:sz w:val="18"/>
                <w:szCs w:val="18"/>
              </w:rPr>
              <w:t xml:space="preserve"> przy uwzględnieniu procesów starzenia się</w:t>
            </w:r>
          </w:p>
          <w:p w14:paraId="1E41DA7A" w14:textId="77777777" w:rsidR="00C67C0A" w:rsidRDefault="00C67C0A" w:rsidP="00BA255F">
            <w:pPr>
              <w:pStyle w:val="Default"/>
              <w:suppressAutoHyphens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znajomość podstawowych zagadnień dermatologicznych, w tym najczęstszych zmian skórnych </w:t>
            </w:r>
          </w:p>
          <w:p w14:paraId="264F5866" w14:textId="77777777" w:rsidR="00743E91" w:rsidRDefault="00743E91" w:rsidP="00BA255F">
            <w:pPr>
              <w:pStyle w:val="Default"/>
              <w:suppressAutoHyphens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znajomość podstawowych składników aktywnych wykorzystywanych w pielęgnacji skóry</w:t>
            </w:r>
          </w:p>
          <w:p w14:paraId="09531875" w14:textId="31D7694B" w:rsidR="00FE1108" w:rsidRPr="003C751F" w:rsidRDefault="00743E91" w:rsidP="00BA255F">
            <w:pPr>
              <w:pStyle w:val="Default"/>
              <w:suppressAutoHyphens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rozumienie </w:t>
            </w:r>
            <w:r w:rsidR="00FE1108">
              <w:rPr>
                <w:sz w:val="18"/>
                <w:szCs w:val="18"/>
              </w:rPr>
              <w:t>zasad działania podstawowych zabiegów kosmetologicznych oraz aparatury stosowanej w kosmetologii</w:t>
            </w:r>
          </w:p>
        </w:tc>
      </w:tr>
      <w:tr w:rsidR="00BC687B" w:rsidRPr="003C751F" w14:paraId="2E7A1DE5" w14:textId="77777777">
        <w:trPr>
          <w:trHeight w:val="2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51E86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lastRenderedPageBreak/>
              <w:t xml:space="preserve">17 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0B547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Cele przedmiotu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719EA" w14:textId="77777777" w:rsidR="00BC687B" w:rsidRPr="003C751F" w:rsidRDefault="00BC687B">
            <w:pPr>
              <w:rPr>
                <w:sz w:val="18"/>
                <w:szCs w:val="18"/>
              </w:rPr>
            </w:pPr>
          </w:p>
        </w:tc>
      </w:tr>
      <w:tr w:rsidR="00BC687B" w:rsidRPr="003C751F" w14:paraId="44D56426" w14:textId="77777777">
        <w:trPr>
          <w:trHeight w:val="27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9A5A6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C1</w:t>
            </w:r>
          </w:p>
        </w:tc>
        <w:tc>
          <w:tcPr>
            <w:tcW w:w="9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48169" w14:textId="5B45E243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 xml:space="preserve">- poznanie </w:t>
            </w:r>
            <w:r w:rsidR="00E70862">
              <w:rPr>
                <w:sz w:val="18"/>
                <w:szCs w:val="18"/>
              </w:rPr>
              <w:t>mechanizmów starzenia się skóry oraz czynników wpływających na te procesy</w:t>
            </w:r>
          </w:p>
        </w:tc>
      </w:tr>
      <w:tr w:rsidR="00BC687B" w:rsidRPr="003C751F" w14:paraId="78DB525F" w14:textId="77777777">
        <w:trPr>
          <w:trHeight w:val="27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FD8D3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C2</w:t>
            </w:r>
          </w:p>
        </w:tc>
        <w:tc>
          <w:tcPr>
            <w:tcW w:w="9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DFA61" w14:textId="6474F1C8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 xml:space="preserve">- </w:t>
            </w:r>
            <w:r w:rsidR="0010579C">
              <w:rPr>
                <w:sz w:val="18"/>
                <w:szCs w:val="18"/>
              </w:rPr>
              <w:t xml:space="preserve">zapoznanie się z </w:t>
            </w:r>
            <w:r w:rsidR="00630627">
              <w:rPr>
                <w:sz w:val="18"/>
                <w:szCs w:val="18"/>
              </w:rPr>
              <w:t>nowoczesnymi metodami profilaktyki i terapii anti-aging</w:t>
            </w:r>
          </w:p>
        </w:tc>
      </w:tr>
      <w:tr w:rsidR="00BC687B" w:rsidRPr="003C751F" w14:paraId="2CFA4425" w14:textId="77777777">
        <w:trPr>
          <w:trHeight w:val="27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3FF60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C3</w:t>
            </w:r>
          </w:p>
        </w:tc>
        <w:tc>
          <w:tcPr>
            <w:tcW w:w="9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8B8E6" w14:textId="6139E90C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 xml:space="preserve">- </w:t>
            </w:r>
            <w:r w:rsidR="00762287">
              <w:rPr>
                <w:sz w:val="18"/>
                <w:szCs w:val="18"/>
              </w:rPr>
              <w:t xml:space="preserve">kształtowanie umiejętności doboru indywidualnej terapii anti-aging w oparciu o analizę stanu skóry, wieku biologicznego </w:t>
            </w:r>
            <w:r w:rsidR="006630B6">
              <w:rPr>
                <w:sz w:val="18"/>
                <w:szCs w:val="18"/>
              </w:rPr>
              <w:br/>
            </w:r>
            <w:r w:rsidR="00762287">
              <w:rPr>
                <w:sz w:val="18"/>
                <w:szCs w:val="18"/>
              </w:rPr>
              <w:t>i potrzeb klienta</w:t>
            </w:r>
          </w:p>
        </w:tc>
      </w:tr>
      <w:tr w:rsidR="00BC687B" w:rsidRPr="003C751F" w14:paraId="1B11CAF7" w14:textId="77777777">
        <w:trPr>
          <w:trHeight w:val="4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50B32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18</w:t>
            </w:r>
          </w:p>
        </w:tc>
        <w:tc>
          <w:tcPr>
            <w:tcW w:w="9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B4923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Forma zajęć, liczba godzin wymagająca bezpośredniego udziału nauczyciela akademickiego, liczba godzin nakładu pracy studenta</w:t>
            </w:r>
          </w:p>
        </w:tc>
      </w:tr>
      <w:tr w:rsidR="00BC687B" w:rsidRPr="003C751F" w14:paraId="61928424" w14:textId="77777777">
        <w:trPr>
          <w:trHeight w:val="275"/>
          <w:jc w:val="center"/>
        </w:trPr>
        <w:tc>
          <w:tcPr>
            <w:tcW w:w="7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13F7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Forma zajęć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EA0FA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Liczba godzin</w:t>
            </w:r>
          </w:p>
        </w:tc>
      </w:tr>
      <w:tr w:rsidR="00BC687B" w:rsidRPr="003C751F" w14:paraId="35205583" w14:textId="77777777">
        <w:trPr>
          <w:trHeight w:val="275"/>
          <w:jc w:val="center"/>
        </w:trPr>
        <w:tc>
          <w:tcPr>
            <w:tcW w:w="7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43384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bookmarkStart w:id="0" w:name="_Hlk231898896"/>
            <w:r w:rsidRPr="003C751F">
              <w:rPr>
                <w:sz w:val="18"/>
                <w:szCs w:val="18"/>
              </w:rPr>
              <w:t>1. Wykład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93202" w14:textId="75571577" w:rsidR="00BC687B" w:rsidRPr="003C751F" w:rsidRDefault="00E72645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BC687B" w:rsidRPr="003C751F" w14:paraId="2BEFC3D1" w14:textId="77777777">
        <w:trPr>
          <w:trHeight w:val="275"/>
          <w:jc w:val="center"/>
        </w:trPr>
        <w:tc>
          <w:tcPr>
            <w:tcW w:w="7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D53D0" w14:textId="1988EF3A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2</w:t>
            </w:r>
            <w:r w:rsidR="00B3731F">
              <w:rPr>
                <w:sz w:val="18"/>
                <w:szCs w:val="18"/>
              </w:rPr>
              <w:t xml:space="preserve">. </w:t>
            </w:r>
            <w:r w:rsidR="003D127F">
              <w:rPr>
                <w:sz w:val="18"/>
                <w:szCs w:val="18"/>
              </w:rPr>
              <w:t>Ćwiczenia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52881" w14:textId="59F14C67" w:rsidR="00BC687B" w:rsidRPr="003C751F" w:rsidRDefault="00E72645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BC687B" w:rsidRPr="003C751F" w14:paraId="401F409A" w14:textId="77777777">
        <w:trPr>
          <w:trHeight w:val="275"/>
          <w:jc w:val="center"/>
        </w:trPr>
        <w:tc>
          <w:tcPr>
            <w:tcW w:w="7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7F26F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3.Praca własna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C4712" w14:textId="5EEF4497" w:rsidR="00BC687B" w:rsidRPr="003C751F" w:rsidRDefault="009A480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9A4802" w:rsidRPr="003C751F" w14:paraId="243869F5" w14:textId="77777777">
        <w:trPr>
          <w:trHeight w:val="275"/>
          <w:jc w:val="center"/>
        </w:trPr>
        <w:tc>
          <w:tcPr>
            <w:tcW w:w="7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1FF64" w14:textId="5315A57F" w:rsidR="009A4802" w:rsidRPr="003C751F" w:rsidRDefault="009A480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Praktyka zawodowa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F5C65" w14:textId="738A6383" w:rsidR="009A4802" w:rsidRDefault="002D65C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</w:tr>
      <w:bookmarkEnd w:id="0"/>
      <w:tr w:rsidR="00BC687B" w:rsidRPr="003C751F" w14:paraId="39617ADB" w14:textId="77777777">
        <w:trPr>
          <w:trHeight w:val="275"/>
          <w:jc w:val="center"/>
        </w:trPr>
        <w:tc>
          <w:tcPr>
            <w:tcW w:w="7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E1D3B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Suma godzin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40645" w14:textId="40A38D5A" w:rsidR="00BC687B" w:rsidRPr="003C751F" w:rsidRDefault="002D65C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</w:tr>
      <w:tr w:rsidR="00BC687B" w:rsidRPr="003C751F" w14:paraId="6EA231E9" w14:textId="77777777">
        <w:trPr>
          <w:trHeight w:val="410"/>
          <w:jc w:val="center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2EBB6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9A23F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Całkowity nakład pracy studenta</w:t>
            </w:r>
          </w:p>
        </w:tc>
      </w:tr>
      <w:tr w:rsidR="00BC687B" w:rsidRPr="003C751F" w14:paraId="7EDC0545" w14:textId="77777777">
        <w:trPr>
          <w:trHeight w:val="610"/>
          <w:jc w:val="center"/>
        </w:trPr>
        <w:tc>
          <w:tcPr>
            <w:tcW w:w="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1AE7B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1.</w:t>
            </w:r>
          </w:p>
        </w:tc>
        <w:tc>
          <w:tcPr>
            <w:tcW w:w="6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F81D2" w14:textId="77777777" w:rsidR="00BC687B" w:rsidRPr="003C751F" w:rsidRDefault="00921C79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Nakład pracy związany z zajęciami wymagającymi bezpośredniego udziału nauczyciela akademickiego wynosi: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426A9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 xml:space="preserve">Godzinowe obciążenie studenta </w:t>
            </w:r>
          </w:p>
        </w:tc>
      </w:tr>
      <w:tr w:rsidR="00BC687B" w:rsidRPr="003C751F" w14:paraId="43450439" w14:textId="77777777">
        <w:trPr>
          <w:trHeight w:val="210"/>
          <w:jc w:val="center"/>
        </w:trPr>
        <w:tc>
          <w:tcPr>
            <w:tcW w:w="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2D36" w14:textId="77777777" w:rsidR="00BC687B" w:rsidRPr="003C751F" w:rsidRDefault="00BC687B">
            <w:pPr>
              <w:rPr>
                <w:sz w:val="18"/>
                <w:szCs w:val="18"/>
              </w:rPr>
            </w:pPr>
          </w:p>
        </w:tc>
        <w:tc>
          <w:tcPr>
            <w:tcW w:w="6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A6847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 xml:space="preserve"> Wykład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F48B4" w14:textId="10F61141" w:rsidR="00BC687B" w:rsidRPr="003C751F" w:rsidRDefault="00F63CE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</w:tr>
      <w:tr w:rsidR="00BC687B" w:rsidRPr="003C751F" w14:paraId="74FF1B24" w14:textId="77777777">
        <w:trPr>
          <w:trHeight w:val="210"/>
          <w:jc w:val="center"/>
        </w:trPr>
        <w:tc>
          <w:tcPr>
            <w:tcW w:w="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C896" w14:textId="77777777" w:rsidR="00BC687B" w:rsidRPr="003C751F" w:rsidRDefault="00BC687B">
            <w:pPr>
              <w:rPr>
                <w:sz w:val="18"/>
                <w:szCs w:val="18"/>
              </w:rPr>
            </w:pPr>
          </w:p>
        </w:tc>
        <w:tc>
          <w:tcPr>
            <w:tcW w:w="6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F0013" w14:textId="58148ACF" w:rsidR="00BC687B" w:rsidRPr="003C751F" w:rsidRDefault="00F63CE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D415" w14:textId="77777777" w:rsidR="00BC687B" w:rsidRPr="003C751F" w:rsidRDefault="00BC687B">
            <w:pPr>
              <w:rPr>
                <w:sz w:val="18"/>
                <w:szCs w:val="18"/>
              </w:rPr>
            </w:pPr>
          </w:p>
        </w:tc>
      </w:tr>
      <w:tr w:rsidR="00BC687B" w:rsidRPr="003C751F" w14:paraId="4A0ADE3C" w14:textId="77777777">
        <w:trPr>
          <w:trHeight w:val="610"/>
          <w:jc w:val="center"/>
        </w:trPr>
        <w:tc>
          <w:tcPr>
            <w:tcW w:w="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3B78" w14:textId="77777777" w:rsidR="00BC687B" w:rsidRPr="003C751F" w:rsidRDefault="00BC687B">
            <w:pPr>
              <w:rPr>
                <w:sz w:val="18"/>
                <w:szCs w:val="18"/>
              </w:rPr>
            </w:pPr>
          </w:p>
        </w:tc>
        <w:tc>
          <w:tcPr>
            <w:tcW w:w="6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3737E" w14:textId="64BCA0AA" w:rsidR="00BC687B" w:rsidRPr="003C751F" w:rsidRDefault="00921C79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 xml:space="preserve">Nakład pracy związany z zajęciami wymagającymi bezpośredniego udziału nauczyciela akademickiego wynosi </w:t>
            </w:r>
            <w:r w:rsidR="00B6731F">
              <w:rPr>
                <w:sz w:val="18"/>
                <w:szCs w:val="18"/>
              </w:rPr>
              <w:t>95</w:t>
            </w:r>
            <w:r w:rsidRPr="003C751F">
              <w:rPr>
                <w:sz w:val="18"/>
                <w:szCs w:val="18"/>
              </w:rPr>
              <w:t xml:space="preserve"> godzin, co odpowiada </w:t>
            </w:r>
            <w:r w:rsidR="00B6731F">
              <w:rPr>
                <w:sz w:val="18"/>
                <w:szCs w:val="18"/>
              </w:rPr>
              <w:t>3,8</w:t>
            </w:r>
            <w:r w:rsidRPr="003C751F">
              <w:rPr>
                <w:sz w:val="18"/>
                <w:szCs w:val="18"/>
              </w:rPr>
              <w:t>0 punkt</w:t>
            </w:r>
            <w:r w:rsidR="00D84110">
              <w:rPr>
                <w:sz w:val="18"/>
                <w:szCs w:val="18"/>
              </w:rPr>
              <w:t>a</w:t>
            </w:r>
            <w:r w:rsidRPr="003C751F">
              <w:rPr>
                <w:sz w:val="18"/>
                <w:szCs w:val="18"/>
              </w:rPr>
              <w:t xml:space="preserve"> ECTS.</w:t>
            </w: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56DA" w14:textId="77777777" w:rsidR="00BC687B" w:rsidRPr="003C751F" w:rsidRDefault="00BC687B">
            <w:pPr>
              <w:rPr>
                <w:sz w:val="18"/>
                <w:szCs w:val="18"/>
              </w:rPr>
            </w:pPr>
          </w:p>
        </w:tc>
      </w:tr>
      <w:tr w:rsidR="00BC687B" w:rsidRPr="003C751F" w14:paraId="2D3E2FA8" w14:textId="77777777">
        <w:trPr>
          <w:trHeight w:val="2330"/>
          <w:jc w:val="center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C7300" w14:textId="77777777" w:rsidR="00BC687B" w:rsidRPr="003C751F" w:rsidRDefault="00921C79">
            <w:pPr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2</w:t>
            </w:r>
          </w:p>
        </w:tc>
        <w:tc>
          <w:tcPr>
            <w:tcW w:w="6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47A3F" w14:textId="77777777" w:rsidR="00BC687B" w:rsidRPr="003C751F" w:rsidRDefault="00921C79">
            <w:pPr>
              <w:pStyle w:val="Default"/>
              <w:suppressAutoHyphens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 xml:space="preserve">Bilans nakładu pracy studenta: </w:t>
            </w:r>
          </w:p>
          <w:p w14:paraId="0A62CC62" w14:textId="77777777" w:rsidR="00BC687B" w:rsidRPr="003C751F" w:rsidRDefault="00921C79">
            <w:pPr>
              <w:pStyle w:val="Default"/>
              <w:suppressAutoHyphens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1. Udział w wykładach</w:t>
            </w:r>
          </w:p>
          <w:p w14:paraId="0B478B12" w14:textId="77777777" w:rsidR="00BC687B" w:rsidRPr="003C751F" w:rsidRDefault="00921C79">
            <w:pPr>
              <w:pStyle w:val="Default"/>
              <w:suppressAutoHyphens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2. Udział w ćwiczeniach</w:t>
            </w:r>
          </w:p>
          <w:p w14:paraId="52AEDF3F" w14:textId="77777777" w:rsidR="00BC687B" w:rsidRPr="003C751F" w:rsidRDefault="00921C79">
            <w:pPr>
              <w:pStyle w:val="Default"/>
              <w:suppressAutoHyphens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3. Udział w konsultacjach dydaktycznych</w:t>
            </w:r>
          </w:p>
          <w:p w14:paraId="19B74616" w14:textId="77777777" w:rsidR="00BC687B" w:rsidRPr="003C751F" w:rsidRDefault="00921C79">
            <w:pPr>
              <w:pStyle w:val="Default"/>
              <w:suppressAutoHyphens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4. Udział w zaliczeniu wykładów</w:t>
            </w:r>
          </w:p>
          <w:p w14:paraId="2708776F" w14:textId="77777777" w:rsidR="00BC687B" w:rsidRPr="003C751F" w:rsidRDefault="00921C79">
            <w:pPr>
              <w:pStyle w:val="Default"/>
              <w:suppressAutoHyphens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5. Udział w zaliczeniu ćwiczeń</w:t>
            </w:r>
          </w:p>
          <w:p w14:paraId="0ADAB512" w14:textId="77777777" w:rsidR="00BC687B" w:rsidRDefault="00921C79">
            <w:pPr>
              <w:pStyle w:val="Akapitzlist"/>
              <w:spacing w:after="0"/>
              <w:ind w:left="0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6. Samodzielne przygotowanie do zajęć, zaliczenia końcowego z przedmiotu</w:t>
            </w:r>
          </w:p>
          <w:p w14:paraId="530C5321" w14:textId="427F15AB" w:rsidR="009F4E11" w:rsidRPr="003C751F" w:rsidRDefault="009F4E11">
            <w:pPr>
              <w:pStyle w:val="Akapitzlist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Udział w praktykach zawodowych.</w:t>
            </w:r>
          </w:p>
          <w:p w14:paraId="03611B8E" w14:textId="77777777" w:rsidR="00BC687B" w:rsidRPr="003C751F" w:rsidRDefault="00BC687B">
            <w:pPr>
              <w:pStyle w:val="Akapitzlist"/>
              <w:spacing w:after="0"/>
              <w:ind w:left="0"/>
              <w:rPr>
                <w:sz w:val="18"/>
                <w:szCs w:val="18"/>
              </w:rPr>
            </w:pPr>
          </w:p>
          <w:p w14:paraId="3F6AC9EA" w14:textId="5F354595" w:rsidR="00BC687B" w:rsidRPr="003C751F" w:rsidRDefault="00921C79">
            <w:pPr>
              <w:pStyle w:val="Akapitzlist"/>
              <w:spacing w:after="0"/>
              <w:ind w:left="0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 xml:space="preserve">Łączny nakład pracy studenta wynosi </w:t>
            </w:r>
            <w:r w:rsidR="009F4E11">
              <w:rPr>
                <w:sz w:val="18"/>
                <w:szCs w:val="18"/>
              </w:rPr>
              <w:t>250</w:t>
            </w:r>
            <w:r w:rsidRPr="003C751F">
              <w:rPr>
                <w:sz w:val="18"/>
                <w:szCs w:val="18"/>
              </w:rPr>
              <w:t xml:space="preserve"> godzin, co odpowiada </w:t>
            </w:r>
            <w:r w:rsidR="009F4E11">
              <w:rPr>
                <w:sz w:val="18"/>
                <w:szCs w:val="18"/>
              </w:rPr>
              <w:t>10</w:t>
            </w:r>
            <w:r w:rsidR="00FC6987">
              <w:rPr>
                <w:sz w:val="18"/>
                <w:szCs w:val="18"/>
              </w:rPr>
              <w:t xml:space="preserve"> </w:t>
            </w:r>
            <w:r w:rsidRPr="003C751F">
              <w:rPr>
                <w:sz w:val="18"/>
                <w:szCs w:val="18"/>
              </w:rPr>
              <w:t>punktom ECTS.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0D9BD" w14:textId="15C7CBAF" w:rsidR="00BC687B" w:rsidRPr="003C751F" w:rsidRDefault="009F4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</w:tr>
      <w:tr w:rsidR="00BC687B" w:rsidRPr="003C751F" w14:paraId="68E093B3" w14:textId="77777777">
        <w:trPr>
          <w:trHeight w:val="210"/>
          <w:jc w:val="center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70D95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3</w:t>
            </w:r>
          </w:p>
        </w:tc>
        <w:tc>
          <w:tcPr>
            <w:tcW w:w="6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0E6E5" w14:textId="77777777" w:rsidR="00BC687B" w:rsidRPr="003C751F" w:rsidRDefault="00921C79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Łączny nakład pracy studenta (pozycja 2)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6A9E5" w14:textId="67A2E5D6" w:rsidR="00BC687B" w:rsidRPr="003C751F" w:rsidRDefault="003F66D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</w:tr>
      <w:tr w:rsidR="00BC687B" w:rsidRPr="003C751F" w14:paraId="23665650" w14:textId="77777777">
        <w:trPr>
          <w:trHeight w:val="275"/>
          <w:jc w:val="center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F2E3F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4</w:t>
            </w:r>
          </w:p>
        </w:tc>
        <w:tc>
          <w:tcPr>
            <w:tcW w:w="6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CFCC" w14:textId="77777777" w:rsidR="00BC687B" w:rsidRPr="003C751F" w:rsidRDefault="00921C79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9A5B2" w14:textId="6ACAD696" w:rsidR="00BC687B" w:rsidRPr="003C751F" w:rsidRDefault="003F66D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C687B" w:rsidRPr="003C751F" w14:paraId="115C158D" w14:textId="77777777">
        <w:trPr>
          <w:trHeight w:val="610"/>
          <w:jc w:val="center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9FAD4" w14:textId="77777777" w:rsidR="00BC687B" w:rsidRPr="003C751F" w:rsidRDefault="00921C7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5</w:t>
            </w:r>
          </w:p>
        </w:tc>
        <w:tc>
          <w:tcPr>
            <w:tcW w:w="6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86099" w14:textId="77777777" w:rsidR="00BC687B" w:rsidRPr="003C751F" w:rsidRDefault="00921C79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E8F4B" w14:textId="487B5653" w:rsidR="00BC687B" w:rsidRPr="003C751F" w:rsidRDefault="00EA2DB4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83E78">
              <w:rPr>
                <w:sz w:val="18"/>
                <w:szCs w:val="18"/>
              </w:rPr>
              <w:t>,60</w:t>
            </w:r>
          </w:p>
        </w:tc>
      </w:tr>
      <w:tr w:rsidR="00BC687B" w:rsidRPr="003C751F" w14:paraId="28681C1E" w14:textId="77777777">
        <w:trPr>
          <w:trHeight w:val="440"/>
          <w:jc w:val="center"/>
        </w:trPr>
        <w:tc>
          <w:tcPr>
            <w:tcW w:w="2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38BE1" w14:textId="77777777" w:rsidR="00BC687B" w:rsidRPr="006E0177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6E0177">
              <w:rPr>
                <w:sz w:val="18"/>
                <w:szCs w:val="18"/>
              </w:rPr>
              <w:lastRenderedPageBreak/>
              <w:t>Efekty uczenia się - wiedza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B5D27" w14:textId="35E61039" w:rsidR="00C20056" w:rsidRDefault="00F72BB9" w:rsidP="00921C79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W1: </w:t>
            </w:r>
            <w:r w:rsidR="00D23203">
              <w:rPr>
                <w:sz w:val="18"/>
                <w:szCs w:val="18"/>
              </w:rPr>
              <w:t>K.W66. znajomość i rozumienie podstawowych elementów odnowy biologicznej</w:t>
            </w:r>
            <w:r w:rsidR="00013947">
              <w:rPr>
                <w:sz w:val="18"/>
                <w:szCs w:val="18"/>
              </w:rPr>
              <w:t xml:space="preserve"> </w:t>
            </w:r>
          </w:p>
          <w:p w14:paraId="65988D0D" w14:textId="2C21B6C4" w:rsidR="003E5997" w:rsidRPr="006E0177" w:rsidRDefault="00F72BB9" w:rsidP="00921C79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W2: </w:t>
            </w:r>
            <w:r w:rsidR="003E5997">
              <w:rPr>
                <w:sz w:val="18"/>
                <w:szCs w:val="18"/>
              </w:rPr>
              <w:t>K.W</w:t>
            </w:r>
            <w:r w:rsidR="00854521">
              <w:rPr>
                <w:sz w:val="18"/>
                <w:szCs w:val="18"/>
              </w:rPr>
              <w:t xml:space="preserve">85. znajomość </w:t>
            </w:r>
            <w:r w:rsidR="00854521" w:rsidRPr="00854521">
              <w:rPr>
                <w:sz w:val="18"/>
                <w:szCs w:val="18"/>
              </w:rPr>
              <w:t>funkcjonowan</w:t>
            </w:r>
            <w:r w:rsidR="00854521">
              <w:rPr>
                <w:sz w:val="18"/>
                <w:szCs w:val="18"/>
              </w:rPr>
              <w:t>ia</w:t>
            </w:r>
            <w:r w:rsidR="00854521" w:rsidRPr="00854521">
              <w:rPr>
                <w:sz w:val="18"/>
                <w:szCs w:val="18"/>
              </w:rPr>
              <w:t xml:space="preserve"> sprzętu i aparatury wykorzystywanej do wykonywania poszczególnych zabiegów;</w:t>
            </w:r>
          </w:p>
        </w:tc>
      </w:tr>
      <w:tr w:rsidR="00BC687B" w:rsidRPr="003C751F" w14:paraId="1AF82473" w14:textId="77777777">
        <w:trPr>
          <w:trHeight w:val="410"/>
          <w:jc w:val="center"/>
        </w:trPr>
        <w:tc>
          <w:tcPr>
            <w:tcW w:w="2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B700F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Efekty uczenia się - umiejętności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3A938" w14:textId="524328CE" w:rsidR="00D23203" w:rsidRDefault="00F72BB9" w:rsidP="00333A4C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U1: </w:t>
            </w:r>
            <w:r w:rsidR="00D23203">
              <w:rPr>
                <w:sz w:val="18"/>
                <w:szCs w:val="18"/>
              </w:rPr>
              <w:t>K.U51. stosowanie wybranych metody kosmetycznych odnowy biologicznej</w:t>
            </w:r>
          </w:p>
          <w:p w14:paraId="7AD6BC06" w14:textId="15B63123" w:rsidR="000528E0" w:rsidRPr="006E0177" w:rsidRDefault="00F72BB9" w:rsidP="000528E0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U2: </w:t>
            </w:r>
            <w:r w:rsidR="000528E0">
              <w:rPr>
                <w:sz w:val="18"/>
                <w:szCs w:val="18"/>
              </w:rPr>
              <w:t xml:space="preserve">K.U67. </w:t>
            </w:r>
            <w:r w:rsidR="000528E0" w:rsidRPr="000528E0">
              <w:rPr>
                <w:sz w:val="18"/>
                <w:szCs w:val="18"/>
              </w:rPr>
              <w:t>wykonywa</w:t>
            </w:r>
            <w:r w:rsidR="000528E0">
              <w:rPr>
                <w:sz w:val="18"/>
                <w:szCs w:val="18"/>
              </w:rPr>
              <w:t>nie</w:t>
            </w:r>
            <w:r w:rsidR="000528E0" w:rsidRPr="000528E0">
              <w:rPr>
                <w:sz w:val="18"/>
                <w:szCs w:val="18"/>
              </w:rPr>
              <w:t xml:space="preserve"> zabieg</w:t>
            </w:r>
            <w:r w:rsidR="000528E0">
              <w:rPr>
                <w:sz w:val="18"/>
                <w:szCs w:val="18"/>
              </w:rPr>
              <w:t>ów</w:t>
            </w:r>
            <w:r w:rsidR="000528E0" w:rsidRPr="000528E0">
              <w:rPr>
                <w:sz w:val="18"/>
                <w:szCs w:val="18"/>
              </w:rPr>
              <w:t xml:space="preserve"> z zakresu kosmetologii pielęgnacyjnej, leczniczej, upiększającej, w zależności</w:t>
            </w:r>
            <w:r w:rsidR="000528E0">
              <w:rPr>
                <w:sz w:val="18"/>
                <w:szCs w:val="18"/>
              </w:rPr>
              <w:t xml:space="preserve"> </w:t>
            </w:r>
            <w:r w:rsidR="000528E0" w:rsidRPr="000528E0">
              <w:rPr>
                <w:sz w:val="18"/>
                <w:szCs w:val="18"/>
              </w:rPr>
              <w:t>od potrzeb i wymagań spowodowanych zmianami chorobowymi i/lub urazami oraz zabiegami</w:t>
            </w:r>
            <w:r w:rsidR="000528E0">
              <w:rPr>
                <w:sz w:val="18"/>
                <w:szCs w:val="18"/>
              </w:rPr>
              <w:t xml:space="preserve"> </w:t>
            </w:r>
            <w:r w:rsidR="000528E0" w:rsidRPr="000528E0">
              <w:rPr>
                <w:sz w:val="18"/>
                <w:szCs w:val="18"/>
              </w:rPr>
              <w:t>z zakresu chirurgii plastycznej dostosowane do potrzeb i wieku klientów</w:t>
            </w:r>
          </w:p>
        </w:tc>
      </w:tr>
      <w:tr w:rsidR="00BC687B" w:rsidRPr="003C751F" w14:paraId="6BFCEBB0" w14:textId="77777777">
        <w:trPr>
          <w:trHeight w:val="440"/>
          <w:jc w:val="center"/>
        </w:trPr>
        <w:tc>
          <w:tcPr>
            <w:tcW w:w="2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B0367" w14:textId="77777777" w:rsidR="00BC687B" w:rsidRPr="003C751F" w:rsidRDefault="00921C7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Efekty uczenia się – kompetencje społeczne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E6607" w14:textId="6CBC2F55" w:rsidR="005C78BE" w:rsidRPr="003C751F" w:rsidRDefault="00F72BB9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K1: </w:t>
            </w:r>
            <w:r w:rsidR="000E45BD">
              <w:rPr>
                <w:sz w:val="18"/>
                <w:szCs w:val="18"/>
              </w:rPr>
              <w:t>K.U23. stosowanie komunikacji interpersonalnej</w:t>
            </w:r>
          </w:p>
        </w:tc>
      </w:tr>
    </w:tbl>
    <w:p w14:paraId="60EAB446" w14:textId="77777777" w:rsidR="00BC687B" w:rsidRPr="003C751F" w:rsidRDefault="00BC687B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 w:cs="Calibri"/>
          <w:sz w:val="18"/>
          <w:szCs w:val="18"/>
        </w:rPr>
      </w:pPr>
    </w:p>
    <w:tbl>
      <w:tblPr>
        <w:tblStyle w:val="TableNormal"/>
        <w:tblW w:w="9945" w:type="dxa"/>
        <w:tblInd w:w="-4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02"/>
        <w:gridCol w:w="7108"/>
        <w:gridCol w:w="2035"/>
      </w:tblGrid>
      <w:tr w:rsidR="00BC687B" w:rsidRPr="003C751F" w14:paraId="4EE07AFD" w14:textId="77777777" w:rsidTr="00DA6B9A">
        <w:trPr>
          <w:trHeight w:val="218"/>
        </w:trPr>
        <w:tc>
          <w:tcPr>
            <w:tcW w:w="9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67DAF" w14:textId="77777777" w:rsidR="00BC687B" w:rsidRPr="003C751F" w:rsidRDefault="00921C79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TREŚCI PROGRAMOWE ODNIESIONE DO EFEKTÓW UCZENIA SIĘ</w:t>
            </w:r>
          </w:p>
        </w:tc>
      </w:tr>
      <w:tr w:rsidR="00BC687B" w:rsidRPr="003C751F" w14:paraId="0BF88B3B" w14:textId="77777777" w:rsidTr="00DA6B9A">
        <w:trPr>
          <w:trHeight w:val="41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B22A4" w14:textId="77777777" w:rsidR="00BC687B" w:rsidRPr="003C751F" w:rsidRDefault="00921C79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Forma zajęć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CA22E" w14:textId="77777777" w:rsidR="00BC687B" w:rsidRPr="003C751F" w:rsidRDefault="00921C79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Treści programowe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685D2" w14:textId="77777777" w:rsidR="00BC687B" w:rsidRPr="003C751F" w:rsidRDefault="00921C79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liczba godzin</w:t>
            </w:r>
          </w:p>
        </w:tc>
      </w:tr>
      <w:tr w:rsidR="00BC687B" w:rsidRPr="003C751F" w14:paraId="3D5D0BAA" w14:textId="77777777" w:rsidTr="00DA6B9A">
        <w:trPr>
          <w:trHeight w:val="210"/>
        </w:trPr>
        <w:tc>
          <w:tcPr>
            <w:tcW w:w="9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203EA" w14:textId="77777777" w:rsidR="00BC687B" w:rsidRPr="003C751F" w:rsidRDefault="00921C79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Forma:</w:t>
            </w:r>
          </w:p>
        </w:tc>
      </w:tr>
      <w:tr w:rsidR="00BC687B" w:rsidRPr="003C751F" w14:paraId="60A443A4" w14:textId="77777777" w:rsidTr="00DA6B9A">
        <w:trPr>
          <w:trHeight w:val="44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54290" w14:textId="77777777" w:rsidR="00BC687B" w:rsidRPr="003C751F" w:rsidRDefault="00921C79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764EE" w14:textId="74182BD1" w:rsidR="00BC687B" w:rsidRPr="003C751F" w:rsidRDefault="00FF53BD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Definicje </w:t>
            </w:r>
            <w:r w:rsidR="007120C6">
              <w:rPr>
                <w:sz w:val="18"/>
                <w:szCs w:val="18"/>
              </w:rPr>
              <w:t xml:space="preserve">i cele </w:t>
            </w:r>
            <w:r w:rsidR="00F011EA">
              <w:rPr>
                <w:sz w:val="18"/>
                <w:szCs w:val="18"/>
              </w:rPr>
              <w:t>terapii anti-aging</w:t>
            </w:r>
            <w:r w:rsidR="00A13D08">
              <w:rPr>
                <w:sz w:val="18"/>
                <w:szCs w:val="18"/>
              </w:rPr>
              <w:t>. Znaczenie profilaktyki starzenia się organizmu i skóry. Biologiczne i fizjologicznego aspekty starzenia się (stres oksydacyjny, wolne rodniki, glikacja białek, starzenie endogenne a egzogenne). Zmiany degradacyjne w naskórku. Wpływ czynników zewnętrznych na procesy starzenia. Substancje aktywne w preparatach anti-aging.</w:t>
            </w:r>
            <w:r w:rsidR="009134BF">
              <w:rPr>
                <w:sz w:val="18"/>
                <w:szCs w:val="18"/>
              </w:rPr>
              <w:t xml:space="preserve"> Zabiegi kosmetologiczne o działaniu przeciwstarzeniowym. Nowoczesne </w:t>
            </w:r>
            <w:r w:rsidR="00BC6961">
              <w:rPr>
                <w:sz w:val="18"/>
                <w:szCs w:val="18"/>
              </w:rPr>
              <w:t>technologie w kosmetologii przeciwstarzeniowej.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7D767" w14:textId="77777777" w:rsidR="00BC687B" w:rsidRPr="003C751F" w:rsidRDefault="00BC687B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8EF5533" w14:textId="1716C3BE" w:rsidR="00BC687B" w:rsidRPr="003C751F" w:rsidRDefault="00DE399C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BC687B" w:rsidRPr="003C751F" w14:paraId="7F2DB5E8" w14:textId="77777777" w:rsidTr="00DA6B9A">
        <w:trPr>
          <w:trHeight w:val="44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3DAAC" w14:textId="2A09DB7B" w:rsidR="00BC687B" w:rsidRPr="003C751F" w:rsidRDefault="00C42C95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8C822" w14:textId="61E45BA9" w:rsidR="00BC687B" w:rsidRPr="003C751F" w:rsidRDefault="00C42C95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Ocena </w:t>
            </w:r>
            <w:r w:rsidR="00874F58">
              <w:rPr>
                <w:sz w:val="18"/>
                <w:szCs w:val="18"/>
              </w:rPr>
              <w:t xml:space="preserve"> </w:t>
            </w:r>
            <w:r w:rsidR="006728BA">
              <w:rPr>
                <w:sz w:val="18"/>
                <w:szCs w:val="18"/>
              </w:rPr>
              <w:t>wieku biologicznego skóry i diagnoza zmian starzeniowych. Dobór indywidualnych terapii anti-aging. Zabiegi manualne w terapii przeciwstarzeniowej. Zabiegi aparaturowe anti-aging – zastosowanie i techniki wykon</w:t>
            </w:r>
            <w:r w:rsidR="00EA1311">
              <w:rPr>
                <w:sz w:val="18"/>
                <w:szCs w:val="18"/>
              </w:rPr>
              <w:t xml:space="preserve">ania. Mikronakłuwanie i mezoterapia bezigłowa. Zastosowanie kwasów w zabiegach przeciwstarzeniowych. Komponowanie kosmetyków i </w:t>
            </w:r>
            <w:r w:rsidR="00861D42">
              <w:rPr>
                <w:sz w:val="18"/>
                <w:szCs w:val="18"/>
              </w:rPr>
              <w:t>koktajli anti-aging.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29D69" w14:textId="5A1BFD54" w:rsidR="00BC687B" w:rsidRPr="003C751F" w:rsidRDefault="004F4507" w:rsidP="004F45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BC687B" w:rsidRPr="003C751F" w14:paraId="1EE90457" w14:textId="77777777" w:rsidTr="00DA6B9A">
        <w:trPr>
          <w:trHeight w:val="44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44F94" w14:textId="77777777" w:rsidR="00BC687B" w:rsidRPr="003C751F" w:rsidRDefault="00921C79">
            <w:pPr>
              <w:tabs>
                <w:tab w:val="left" w:pos="2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Pw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D9930" w14:textId="2B112AA8" w:rsidR="00BC687B" w:rsidRPr="003C751F" w:rsidRDefault="00CF7467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Analiza składów kosmetyków anti-aging.</w:t>
            </w:r>
            <w:r w:rsidR="00242C0D">
              <w:rPr>
                <w:sz w:val="18"/>
                <w:szCs w:val="18"/>
              </w:rPr>
              <w:t xml:space="preserve"> Przygotowanie planu terapii anti</w:t>
            </w:r>
            <w:r>
              <w:rPr>
                <w:sz w:val="18"/>
                <w:szCs w:val="18"/>
              </w:rPr>
              <w:t xml:space="preserve">-aging dla konkretnego przypadku.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A97A9" w14:textId="4D661CB3" w:rsidR="00BC687B" w:rsidRPr="003C751F" w:rsidRDefault="00AE72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A5824">
              <w:rPr>
                <w:sz w:val="18"/>
                <w:szCs w:val="18"/>
              </w:rPr>
              <w:t>5</w:t>
            </w:r>
          </w:p>
        </w:tc>
      </w:tr>
      <w:tr w:rsidR="004D22EF" w:rsidRPr="003C751F" w14:paraId="4CABEF96" w14:textId="77777777" w:rsidTr="00DA6B9A">
        <w:trPr>
          <w:trHeight w:val="44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588CF" w14:textId="393E62CC" w:rsidR="004D22EF" w:rsidRPr="003C751F" w:rsidRDefault="00D7593A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Pz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E5A26" w14:textId="0D0A1F37" w:rsidR="004D22EF" w:rsidRDefault="00FE6262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Diagnoza stanu skóry klienta z oznakami starzenia. Udział w planowaniu terapii anti-aging pod okiem specjalisty. </w:t>
            </w:r>
            <w:r w:rsidR="00825A03">
              <w:rPr>
                <w:sz w:val="18"/>
                <w:szCs w:val="18"/>
              </w:rPr>
              <w:t>Asystowanie lub samodzielne wykonywanie wybranych zabiegów przeciwstarzeniowych.</w:t>
            </w:r>
            <w:r w:rsidR="00532059">
              <w:rPr>
                <w:sz w:val="18"/>
                <w:szCs w:val="18"/>
              </w:rPr>
              <w:t xml:space="preserve"> Przygotowanie stanowiska pracy i obsługa urządzeń aparaturowych. Rozwijanie odpowiedzialności zawodowej i kompetencji etycznych.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51B79" w14:textId="5775F25B" w:rsidR="004D22EF" w:rsidRDefault="00D759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</w:tr>
    </w:tbl>
    <w:p w14:paraId="1056CDAC" w14:textId="1ECCC370" w:rsidR="00BC687B" w:rsidRPr="003C751F" w:rsidRDefault="00BC687B">
      <w:pPr>
        <w:tabs>
          <w:tab w:val="left" w:pos="5745"/>
        </w:tabs>
        <w:spacing w:before="120" w:after="120" w:line="240" w:lineRule="auto"/>
        <w:rPr>
          <w:b/>
          <w:bCs/>
          <w:sz w:val="18"/>
          <w:szCs w:val="18"/>
        </w:rPr>
      </w:pPr>
    </w:p>
    <w:tbl>
      <w:tblPr>
        <w:tblStyle w:val="TableNormal"/>
        <w:tblW w:w="9850" w:type="dxa"/>
        <w:tblInd w:w="-4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27"/>
        <w:gridCol w:w="8223"/>
      </w:tblGrid>
      <w:tr w:rsidR="00BC687B" w:rsidRPr="003C751F" w14:paraId="0BBB4C5E" w14:textId="77777777" w:rsidTr="00DA6B9A">
        <w:trPr>
          <w:trHeight w:val="210"/>
        </w:trPr>
        <w:tc>
          <w:tcPr>
            <w:tcW w:w="9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CFA4D" w14:textId="77777777" w:rsidR="00BC687B" w:rsidRPr="003C751F" w:rsidRDefault="00921C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3C751F">
              <w:rPr>
                <w:b/>
                <w:bCs/>
                <w:sz w:val="18"/>
                <w:szCs w:val="18"/>
                <w:lang w:val="en-US"/>
              </w:rPr>
              <w:t>Literatura</w:t>
            </w:r>
          </w:p>
        </w:tc>
      </w:tr>
      <w:tr w:rsidR="00BC687B" w:rsidRPr="003C751F" w14:paraId="4E0A15B2" w14:textId="77777777" w:rsidTr="00DA6B9A">
        <w:trPr>
          <w:trHeight w:val="44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D774F" w14:textId="77777777" w:rsidR="00BC687B" w:rsidRPr="003C751F" w:rsidRDefault="00921C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46"/>
              </w:tabs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 xml:space="preserve">Literatura </w:t>
            </w:r>
            <w:r w:rsidRPr="003C751F">
              <w:rPr>
                <w:b/>
                <w:bCs/>
                <w:sz w:val="18"/>
                <w:szCs w:val="18"/>
              </w:rPr>
              <w:br/>
              <w:t>podstawowa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DE47" w14:textId="432679D4" w:rsidR="00BC687B" w:rsidRPr="003C751F" w:rsidRDefault="00FE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Placek W. Starzenie skóry. Aktualne strategie terapeutyczne.</w:t>
            </w:r>
            <w:r w:rsidR="00A233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Med</w:t>
            </w:r>
            <w:r w:rsidR="00B81A90">
              <w:rPr>
                <w:sz w:val="18"/>
                <w:szCs w:val="18"/>
              </w:rPr>
              <w:t>pharm</w:t>
            </w:r>
            <w:r w:rsidR="00891B42">
              <w:rPr>
                <w:sz w:val="18"/>
                <w:szCs w:val="18"/>
              </w:rPr>
              <w:t xml:space="preserve">, Wrocław </w:t>
            </w:r>
            <w:r w:rsidR="00EA2745">
              <w:rPr>
                <w:sz w:val="18"/>
                <w:szCs w:val="18"/>
              </w:rPr>
              <w:t>20</w:t>
            </w:r>
            <w:r w:rsidR="00891B42">
              <w:rPr>
                <w:sz w:val="18"/>
                <w:szCs w:val="18"/>
              </w:rPr>
              <w:t>13.</w:t>
            </w:r>
          </w:p>
        </w:tc>
      </w:tr>
      <w:tr w:rsidR="00BC687B" w:rsidRPr="003C751F" w14:paraId="594A3820" w14:textId="77777777" w:rsidTr="00DA6B9A">
        <w:trPr>
          <w:trHeight w:val="41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F2793" w14:textId="77777777" w:rsidR="00BC687B" w:rsidRPr="003C751F" w:rsidRDefault="00921C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46"/>
              </w:tabs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 xml:space="preserve">Literatura </w:t>
            </w:r>
            <w:r w:rsidRPr="003C751F">
              <w:rPr>
                <w:b/>
                <w:bCs/>
                <w:sz w:val="18"/>
                <w:szCs w:val="18"/>
              </w:rPr>
              <w:br/>
              <w:t>uzupełniająca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E3168" w14:textId="53DCAD8D" w:rsidR="00BC687B" w:rsidRPr="003C751F" w:rsidRDefault="00B1090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Noszczyk M. Kosmetologia pielęgnacyjna i lekarska. Wydawnictwo Lekarskie PZWL, Warszawa </w:t>
            </w:r>
            <w:r w:rsidR="00372ED4">
              <w:rPr>
                <w:sz w:val="18"/>
                <w:szCs w:val="18"/>
              </w:rPr>
              <w:t>2013.</w:t>
            </w:r>
          </w:p>
        </w:tc>
      </w:tr>
    </w:tbl>
    <w:p w14:paraId="3CFFB746" w14:textId="77777777" w:rsidR="00BC687B" w:rsidRPr="003C751F" w:rsidRDefault="00BC687B">
      <w:pPr>
        <w:tabs>
          <w:tab w:val="left" w:pos="284"/>
        </w:tabs>
        <w:spacing w:after="0" w:line="240" w:lineRule="auto"/>
        <w:rPr>
          <w:b/>
          <w:bCs/>
          <w:sz w:val="18"/>
          <w:szCs w:val="18"/>
        </w:rPr>
      </w:pPr>
    </w:p>
    <w:tbl>
      <w:tblPr>
        <w:tblStyle w:val="TableNormal"/>
        <w:tblW w:w="97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20"/>
        <w:gridCol w:w="8144"/>
      </w:tblGrid>
      <w:tr w:rsidR="00BC687B" w:rsidRPr="003C751F" w14:paraId="22014B5E" w14:textId="77777777">
        <w:trPr>
          <w:trHeight w:val="246"/>
          <w:jc w:val="center"/>
        </w:trPr>
        <w:tc>
          <w:tcPr>
            <w:tcW w:w="9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6D68A" w14:textId="77777777" w:rsidR="00BC687B" w:rsidRPr="003C751F" w:rsidRDefault="00921C79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Metody dydaktyczne</w:t>
            </w:r>
          </w:p>
        </w:tc>
      </w:tr>
      <w:tr w:rsidR="00BC687B" w:rsidRPr="003C751F" w14:paraId="448FB010" w14:textId="77777777">
        <w:trPr>
          <w:trHeight w:val="21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529D2" w14:textId="77777777" w:rsidR="00BC687B" w:rsidRPr="003C751F" w:rsidRDefault="00921C79">
            <w:pPr>
              <w:tabs>
                <w:tab w:val="left" w:pos="284"/>
              </w:tabs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Forma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21A82" w14:textId="77777777" w:rsidR="00BC687B" w:rsidRPr="003C751F" w:rsidRDefault="00921C79">
            <w:pPr>
              <w:tabs>
                <w:tab w:val="left" w:pos="284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 xml:space="preserve">Metody dydaktyczne </w:t>
            </w:r>
          </w:p>
        </w:tc>
      </w:tr>
      <w:tr w:rsidR="00BC687B" w:rsidRPr="003C751F" w14:paraId="6B0038AE" w14:textId="77777777">
        <w:trPr>
          <w:trHeight w:val="45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2308D" w14:textId="77777777" w:rsidR="00BC687B" w:rsidRPr="003C751F" w:rsidRDefault="00921C79">
            <w:pPr>
              <w:tabs>
                <w:tab w:val="left" w:pos="284"/>
              </w:tabs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Wykład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D69C9" w14:textId="378829F2" w:rsidR="00BC687B" w:rsidRPr="003C751F" w:rsidRDefault="00921C79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40"/>
              <w:rPr>
                <w:rFonts w:ascii="Calibri" w:hAnsi="Calibri" w:cs="Calibri"/>
                <w:sz w:val="18"/>
                <w:szCs w:val="18"/>
              </w:rPr>
            </w:pPr>
            <w:r w:rsidRPr="003C751F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 xml:space="preserve">Wykład informacyjny, wykład problemowy, wykład z prezentacją multimedialną, filmy </w:t>
            </w:r>
            <w:r w:rsidR="00A34121" w:rsidRPr="003C751F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poglądowe</w:t>
            </w:r>
            <w:r w:rsidRPr="003C751F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, dyskusja</w:t>
            </w:r>
          </w:p>
        </w:tc>
      </w:tr>
      <w:tr w:rsidR="00BC687B" w:rsidRPr="003C751F" w14:paraId="7BD7233F" w14:textId="77777777">
        <w:trPr>
          <w:trHeight w:val="21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B6460" w14:textId="46B199BA" w:rsidR="00BC687B" w:rsidRPr="003C751F" w:rsidRDefault="00EE30CC">
            <w:pPr>
              <w:tabs>
                <w:tab w:val="left" w:pos="284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Seminarium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65F69" w14:textId="66A638B8" w:rsidR="00BC687B" w:rsidRPr="003C751F" w:rsidRDefault="008E282F">
            <w:pPr>
              <w:tabs>
                <w:tab w:val="left" w:pos="284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aktywizująca – dyskusja dydaktyczna, metoda praktyczna – metoda projektów</w:t>
            </w:r>
          </w:p>
        </w:tc>
      </w:tr>
    </w:tbl>
    <w:p w14:paraId="07703282" w14:textId="77777777" w:rsidR="00BC687B" w:rsidRPr="003C751F" w:rsidRDefault="00BC687B">
      <w:pPr>
        <w:widowControl w:val="0"/>
        <w:tabs>
          <w:tab w:val="left" w:pos="284"/>
        </w:tabs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Style w:val="TableNormal"/>
        <w:tblW w:w="9640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3"/>
        <w:gridCol w:w="4537"/>
      </w:tblGrid>
      <w:tr w:rsidR="00BC687B" w:rsidRPr="003C751F" w14:paraId="36E7407A" w14:textId="77777777" w:rsidTr="009D27B6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764E5A33" w14:textId="77777777" w:rsidR="00BC687B" w:rsidRPr="003C751F" w:rsidRDefault="00921C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right="113"/>
              <w:jc w:val="both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lastRenderedPageBreak/>
              <w:t>Metody i kryteria oceniania</w:t>
            </w:r>
          </w:p>
        </w:tc>
      </w:tr>
      <w:tr w:rsidR="00BC687B" w:rsidRPr="003C751F" w14:paraId="6D98CCCF" w14:textId="77777777" w:rsidTr="009D27B6">
        <w:trPr>
          <w:trHeight w:val="6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193" w:type="dxa"/>
            </w:tcMar>
            <w:vAlign w:val="center"/>
          </w:tcPr>
          <w:p w14:paraId="078D5E75" w14:textId="77777777" w:rsidR="00BC687B" w:rsidRPr="00453CED" w:rsidRDefault="00921C79">
            <w:pPr>
              <w:pStyle w:val="Akapitzlist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453CED">
              <w:rPr>
                <w:b/>
                <w:bCs/>
                <w:color w:val="auto"/>
                <w:sz w:val="18"/>
                <w:szCs w:val="18"/>
              </w:rPr>
              <w:t>Forma zajęć:</w:t>
            </w:r>
          </w:p>
          <w:p w14:paraId="369D6E98" w14:textId="77777777" w:rsidR="00DA6B9A" w:rsidRPr="00453CED" w:rsidRDefault="00DA6B9A" w:rsidP="00DA6B9A">
            <w:pPr>
              <w:pStyle w:val="Akapitzlist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>1. Wykład</w:t>
            </w:r>
          </w:p>
          <w:p w14:paraId="50A89303" w14:textId="77777777" w:rsidR="00DA6B9A" w:rsidRPr="00453CED" w:rsidRDefault="00DA6B9A" w:rsidP="00DA6B9A">
            <w:pPr>
              <w:pStyle w:val="Akapitzlist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>2. Ćwiczenia</w:t>
            </w:r>
          </w:p>
          <w:p w14:paraId="60A15C2A" w14:textId="5EE7F67D" w:rsidR="00DA6B9A" w:rsidRPr="00453CED" w:rsidRDefault="00636F93" w:rsidP="00DA6B9A">
            <w:pPr>
              <w:pStyle w:val="Akapitzlist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  <w:r w:rsidR="00DA6B9A" w:rsidRPr="00453CED">
              <w:rPr>
                <w:color w:val="auto"/>
                <w:sz w:val="18"/>
                <w:szCs w:val="18"/>
              </w:rPr>
              <w:t>. Praktyka zawodowa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193" w:type="dxa"/>
            </w:tcMar>
            <w:vAlign w:val="center"/>
          </w:tcPr>
          <w:p w14:paraId="3A341CE4" w14:textId="77777777" w:rsidR="00BC687B" w:rsidRPr="00453CED" w:rsidRDefault="00921C79">
            <w:pPr>
              <w:pStyle w:val="Akapitzlist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453CED">
              <w:rPr>
                <w:b/>
                <w:bCs/>
                <w:color w:val="auto"/>
                <w:sz w:val="18"/>
                <w:szCs w:val="18"/>
              </w:rPr>
              <w:t>Forma zaliczenia:</w:t>
            </w:r>
          </w:p>
          <w:p w14:paraId="639C0A1B" w14:textId="16054EC2" w:rsidR="00DA6B9A" w:rsidRPr="00453CED" w:rsidRDefault="00DA6B9A" w:rsidP="00DA6B9A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>Egzamin (sem. III i IV)</w:t>
            </w:r>
          </w:p>
          <w:p w14:paraId="63AB78C0" w14:textId="0833A6CC" w:rsidR="00DA6B9A" w:rsidRPr="00453CED" w:rsidRDefault="00DA6B9A" w:rsidP="00DA6B9A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>Zaliczenie z oceną</w:t>
            </w:r>
          </w:p>
          <w:p w14:paraId="29599AEA" w14:textId="037F1EA5" w:rsidR="00DA6B9A" w:rsidRPr="00453CED" w:rsidRDefault="00DA6B9A" w:rsidP="00DA6B9A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>Zaliczenie z oceną</w:t>
            </w:r>
          </w:p>
        </w:tc>
      </w:tr>
      <w:tr w:rsidR="00BC687B" w:rsidRPr="003C751F" w14:paraId="6C3914F8" w14:textId="77777777" w:rsidTr="009D27B6">
        <w:trPr>
          <w:trHeight w:val="1610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61E2F" w14:textId="77777777" w:rsidR="00BC687B" w:rsidRPr="00453CED" w:rsidRDefault="00921C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 xml:space="preserve">Uzyskane punkty są przeliczane na oceny według następującej skali: </w:t>
            </w:r>
          </w:p>
          <w:p w14:paraId="11F0A3A7" w14:textId="77777777" w:rsidR="00BC687B" w:rsidRPr="00453CED" w:rsidRDefault="00921C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>Procent punktów</w:t>
            </w:r>
            <w:r w:rsidRPr="00453CED">
              <w:rPr>
                <w:color w:val="auto"/>
                <w:sz w:val="18"/>
                <w:szCs w:val="18"/>
              </w:rPr>
              <w:tab/>
              <w:t xml:space="preserve">                     Ocena</w:t>
            </w:r>
          </w:p>
          <w:p w14:paraId="57C30872" w14:textId="77777777" w:rsidR="00BC687B" w:rsidRPr="00453CED" w:rsidRDefault="00921C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>91-100%</w:t>
            </w:r>
            <w:r w:rsidRPr="00453CED">
              <w:rPr>
                <w:color w:val="auto"/>
                <w:sz w:val="18"/>
                <w:szCs w:val="18"/>
              </w:rPr>
              <w:tab/>
              <w:t xml:space="preserve">                                      Bardzo dobry</w:t>
            </w:r>
          </w:p>
          <w:p w14:paraId="7027E1E4" w14:textId="77777777" w:rsidR="00BC687B" w:rsidRPr="00453CED" w:rsidRDefault="00921C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>85-90%</w:t>
            </w:r>
            <w:r w:rsidRPr="00453CED">
              <w:rPr>
                <w:color w:val="auto"/>
                <w:sz w:val="18"/>
                <w:szCs w:val="18"/>
              </w:rPr>
              <w:tab/>
              <w:t xml:space="preserve">                                      Dobry plus</w:t>
            </w:r>
          </w:p>
          <w:p w14:paraId="4511D7EC" w14:textId="77777777" w:rsidR="00BC687B" w:rsidRPr="00453CED" w:rsidRDefault="00921C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>76-84%</w:t>
            </w:r>
            <w:r w:rsidRPr="00453CED">
              <w:rPr>
                <w:color w:val="auto"/>
                <w:sz w:val="18"/>
                <w:szCs w:val="18"/>
              </w:rPr>
              <w:tab/>
              <w:t xml:space="preserve">                                      Dobry</w:t>
            </w:r>
          </w:p>
          <w:p w14:paraId="58954862" w14:textId="77777777" w:rsidR="00BC687B" w:rsidRPr="00453CED" w:rsidRDefault="00921C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>66-75%</w:t>
            </w:r>
            <w:r w:rsidRPr="00453CED">
              <w:rPr>
                <w:color w:val="auto"/>
                <w:sz w:val="18"/>
                <w:szCs w:val="18"/>
              </w:rPr>
              <w:tab/>
              <w:t xml:space="preserve">                                      Dostateczny plus</w:t>
            </w:r>
          </w:p>
          <w:p w14:paraId="7206B4A9" w14:textId="77777777" w:rsidR="00BC687B" w:rsidRPr="00453CED" w:rsidRDefault="00921C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>51-65%</w:t>
            </w:r>
            <w:r w:rsidRPr="00453CED">
              <w:rPr>
                <w:color w:val="auto"/>
                <w:sz w:val="18"/>
                <w:szCs w:val="18"/>
              </w:rPr>
              <w:tab/>
              <w:t xml:space="preserve">                                      Dostateczny</w:t>
            </w:r>
          </w:p>
          <w:p w14:paraId="064DA82A" w14:textId="77777777" w:rsidR="00BC687B" w:rsidRPr="00453CED" w:rsidRDefault="00921C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>0-50%</w:t>
            </w:r>
            <w:r w:rsidRPr="00453CED">
              <w:rPr>
                <w:color w:val="auto"/>
                <w:sz w:val="18"/>
                <w:szCs w:val="18"/>
              </w:rPr>
              <w:tab/>
              <w:t xml:space="preserve">                                      Niedostateczny</w:t>
            </w:r>
          </w:p>
        </w:tc>
      </w:tr>
      <w:tr w:rsidR="00BC687B" w:rsidRPr="003C751F" w14:paraId="09ECB6B4" w14:textId="77777777" w:rsidTr="009D27B6">
        <w:trPr>
          <w:trHeight w:val="1785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65365" w14:textId="77777777" w:rsidR="00BC687B" w:rsidRPr="00453CED" w:rsidRDefault="00921C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 xml:space="preserve">Opis: </w:t>
            </w:r>
          </w:p>
          <w:p w14:paraId="731A39B5" w14:textId="77777777" w:rsidR="00BC687B" w:rsidRPr="00453CED" w:rsidRDefault="00921C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 xml:space="preserve">Ocena z wykładu: </w:t>
            </w:r>
          </w:p>
          <w:p w14:paraId="5024C3CC" w14:textId="77777777" w:rsidR="00BC687B" w:rsidRPr="00453CED" w:rsidRDefault="00921C79">
            <w:pPr>
              <w:tabs>
                <w:tab w:val="left" w:pos="284"/>
              </w:tabs>
              <w:spacing w:after="0" w:line="240" w:lineRule="auto"/>
              <w:rPr>
                <w:rFonts w:eastAsia="Times"/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>- stuprocentowa obecność́ na zajęciach</w:t>
            </w:r>
          </w:p>
          <w:p w14:paraId="2D784A71" w14:textId="34A0D488" w:rsidR="00BC687B" w:rsidRPr="00453CED" w:rsidRDefault="00921C79">
            <w:pPr>
              <w:numPr>
                <w:ilvl w:val="0"/>
                <w:numId w:val="10"/>
              </w:num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>test jednokrotnego wyboru, co najmniej 51% poprawnych odpowiedzi</w:t>
            </w:r>
            <w:r w:rsidR="00DA6B9A" w:rsidRPr="00453CED">
              <w:rPr>
                <w:color w:val="auto"/>
                <w:sz w:val="18"/>
                <w:szCs w:val="18"/>
              </w:rPr>
              <w:t xml:space="preserve"> - egzamin</w:t>
            </w:r>
          </w:p>
          <w:p w14:paraId="7ACCA903" w14:textId="77777777" w:rsidR="00BC687B" w:rsidRPr="00453CED" w:rsidRDefault="00921C79">
            <w:pPr>
              <w:tabs>
                <w:tab w:val="left" w:pos="284"/>
              </w:tabs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453CED">
              <w:rPr>
                <w:color w:val="auto"/>
                <w:sz w:val="18"/>
                <w:szCs w:val="18"/>
              </w:rPr>
              <w:t>Ocena z ćwiczeń:</w:t>
            </w:r>
          </w:p>
          <w:p w14:paraId="187CE1BC" w14:textId="10EA5C96" w:rsidR="00BC687B" w:rsidRPr="00453CED" w:rsidRDefault="00921C79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53CED">
              <w:rPr>
                <w:rFonts w:ascii="Calibri" w:eastAsia="Calibri" w:hAnsi="Calibri" w:cs="Calibri"/>
                <w:color w:val="auto"/>
                <w:sz w:val="18"/>
                <w:szCs w:val="18"/>
                <w:shd w:val="clear" w:color="auto" w:fill="FFFFFF"/>
              </w:rPr>
              <w:t>- stuprocentowa obecność́ na zajęciach,</w:t>
            </w:r>
            <w:r w:rsidRPr="00453CED">
              <w:rPr>
                <w:rFonts w:ascii="Calibri" w:eastAsia="Calibri" w:hAnsi="Calibri" w:cs="Calibri"/>
                <w:color w:val="auto"/>
                <w:sz w:val="18"/>
                <w:szCs w:val="18"/>
                <w:shd w:val="clear" w:color="auto" w:fill="FFFFFF"/>
              </w:rPr>
              <w:br/>
              <w:t>- aktywny udział w ćwiczeniach,</w:t>
            </w:r>
            <w:r w:rsidRPr="00453CED">
              <w:rPr>
                <w:rFonts w:ascii="Calibri" w:eastAsia="Calibri" w:hAnsi="Calibri" w:cs="Calibri"/>
                <w:color w:val="auto"/>
                <w:sz w:val="18"/>
                <w:szCs w:val="18"/>
                <w:shd w:val="clear" w:color="auto" w:fill="FFFFFF"/>
              </w:rPr>
              <w:br/>
              <w:t>- zaliczanie umiejętności bieżących zdobywanych podczas realizacji ćwiczeń.</w:t>
            </w:r>
          </w:p>
        </w:tc>
      </w:tr>
      <w:tr w:rsidR="00BC687B" w:rsidRPr="003C751F" w14:paraId="313EF081" w14:textId="77777777" w:rsidTr="009D27B6">
        <w:trPr>
          <w:trHeight w:val="210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9BCDB" w14:textId="215F9D01" w:rsidR="00BC687B" w:rsidRPr="003C751F" w:rsidRDefault="00921C79">
            <w:pPr>
              <w:tabs>
                <w:tab w:val="left" w:pos="284"/>
              </w:tabs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Warunkiem zaliczenia przedmiotu jest uczestnictwo w zajęciach</w:t>
            </w:r>
            <w:r w:rsidR="003711BF">
              <w:rPr>
                <w:sz w:val="18"/>
                <w:szCs w:val="18"/>
              </w:rPr>
              <w:t xml:space="preserve">, </w:t>
            </w:r>
            <w:r w:rsidRPr="003C751F">
              <w:rPr>
                <w:sz w:val="18"/>
                <w:szCs w:val="18"/>
              </w:rPr>
              <w:t>uzyskanie pozytywnych ocen z zajęć</w:t>
            </w:r>
            <w:r w:rsidR="003711BF">
              <w:rPr>
                <w:sz w:val="18"/>
                <w:szCs w:val="18"/>
              </w:rPr>
              <w:t xml:space="preserve"> oraz zaliczenie egzaminu.</w:t>
            </w:r>
          </w:p>
        </w:tc>
      </w:tr>
    </w:tbl>
    <w:p w14:paraId="569D61A0" w14:textId="77777777" w:rsidR="00BC687B" w:rsidRPr="003C751F" w:rsidRDefault="00BC687B">
      <w:pPr>
        <w:tabs>
          <w:tab w:val="left" w:pos="284"/>
        </w:tabs>
        <w:spacing w:before="120" w:after="120" w:line="240" w:lineRule="auto"/>
        <w:rPr>
          <w:b/>
          <w:bCs/>
          <w:sz w:val="18"/>
          <w:szCs w:val="18"/>
        </w:rPr>
      </w:pPr>
    </w:p>
    <w:tbl>
      <w:tblPr>
        <w:tblStyle w:val="TableNormal"/>
        <w:tblW w:w="9640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4536"/>
        <w:gridCol w:w="3402"/>
      </w:tblGrid>
      <w:tr w:rsidR="00BC687B" w:rsidRPr="003C751F" w14:paraId="7838ED05" w14:textId="77777777" w:rsidTr="009D27B6">
        <w:trPr>
          <w:trHeight w:val="21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70C04" w14:textId="77777777" w:rsidR="00BC687B" w:rsidRPr="003C751F" w:rsidRDefault="00BC687B">
            <w:pPr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4EDEF" w14:textId="77777777" w:rsidR="00BC687B" w:rsidRPr="003C751F" w:rsidRDefault="00921C79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Zatwierdzenie karty opisu zajęć</w:t>
            </w:r>
          </w:p>
        </w:tc>
      </w:tr>
      <w:tr w:rsidR="00BC687B" w:rsidRPr="003C751F" w14:paraId="27935D51" w14:textId="77777777" w:rsidTr="009D27B6">
        <w:trPr>
          <w:trHeight w:val="51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DB1E" w14:textId="77777777" w:rsidR="00BC687B" w:rsidRPr="003C751F" w:rsidRDefault="00BC687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7E2F1" w14:textId="77777777" w:rsidR="00BC687B" w:rsidRPr="003C751F" w:rsidRDefault="00921C79">
            <w:pPr>
              <w:tabs>
                <w:tab w:val="left" w:pos="284"/>
              </w:tabs>
              <w:spacing w:after="0" w:line="360" w:lineRule="auto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Stanowisko</w:t>
            </w:r>
          </w:p>
          <w:p w14:paraId="501A179C" w14:textId="77777777" w:rsidR="00BC687B" w:rsidRPr="003C751F" w:rsidRDefault="00921C79">
            <w:pPr>
              <w:tabs>
                <w:tab w:val="left" w:pos="284"/>
              </w:tabs>
              <w:spacing w:after="0" w:line="36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Tytuł/stopień naukowy, imię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89045" w14:textId="77777777" w:rsidR="00BC687B" w:rsidRPr="003C751F" w:rsidRDefault="00921C79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Podpis</w:t>
            </w:r>
          </w:p>
        </w:tc>
      </w:tr>
      <w:tr w:rsidR="00BC687B" w:rsidRPr="003C751F" w14:paraId="4D2E47D5" w14:textId="77777777" w:rsidTr="009D27B6">
        <w:trPr>
          <w:trHeight w:val="54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FB362" w14:textId="77777777" w:rsidR="00BC687B" w:rsidRPr="003C751F" w:rsidRDefault="00921C79">
            <w:pPr>
              <w:tabs>
                <w:tab w:val="left" w:pos="284"/>
              </w:tabs>
              <w:spacing w:before="120" w:after="120" w:line="240" w:lineRule="auto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Opracował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190F7" w14:textId="4D30F7DB" w:rsidR="00BC687B" w:rsidRPr="003C751F" w:rsidRDefault="007D74CF" w:rsidP="007D74CF">
            <w:pPr>
              <w:pStyle w:val="Bezodstpw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 n. farm Wioleta Jankowiak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32FD1" w14:textId="77777777" w:rsidR="00BC687B" w:rsidRPr="003C751F" w:rsidRDefault="00BC687B">
            <w:pPr>
              <w:rPr>
                <w:sz w:val="18"/>
                <w:szCs w:val="18"/>
              </w:rPr>
            </w:pPr>
          </w:p>
        </w:tc>
      </w:tr>
      <w:tr w:rsidR="00BC687B" w:rsidRPr="003C751F" w14:paraId="6CD1A022" w14:textId="77777777" w:rsidTr="009D27B6">
        <w:trPr>
          <w:trHeight w:val="5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6873B" w14:textId="77777777" w:rsidR="00BC687B" w:rsidRPr="003C751F" w:rsidRDefault="00921C79">
            <w:pPr>
              <w:tabs>
                <w:tab w:val="left" w:pos="284"/>
              </w:tabs>
              <w:spacing w:after="0" w:line="240" w:lineRule="auto"/>
              <w:rPr>
                <w:sz w:val="18"/>
                <w:szCs w:val="18"/>
              </w:rPr>
            </w:pPr>
            <w:r w:rsidRPr="003C751F">
              <w:rPr>
                <w:b/>
                <w:bCs/>
                <w:sz w:val="18"/>
                <w:szCs w:val="18"/>
              </w:rPr>
              <w:t>Zatwierdził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E9589" w14:textId="77777777" w:rsidR="00BC687B" w:rsidRPr="003C751F" w:rsidRDefault="00921C79">
            <w:pPr>
              <w:tabs>
                <w:tab w:val="left" w:pos="284"/>
              </w:tabs>
              <w:spacing w:after="0" w:line="360" w:lineRule="auto"/>
              <w:rPr>
                <w:sz w:val="18"/>
                <w:szCs w:val="18"/>
              </w:rPr>
            </w:pPr>
            <w:r w:rsidRPr="003C751F">
              <w:rPr>
                <w:sz w:val="18"/>
                <w:szCs w:val="18"/>
              </w:rPr>
              <w:t>Dyrektor Instytutu</w:t>
            </w:r>
          </w:p>
          <w:p w14:paraId="73BB7DF6" w14:textId="155C178E" w:rsidR="00BC687B" w:rsidRPr="003C751F" w:rsidRDefault="007D74CF">
            <w:pPr>
              <w:tabs>
                <w:tab w:val="left" w:pos="284"/>
              </w:tabs>
              <w:spacing w:after="0" w:line="360" w:lineRule="auto"/>
              <w:rPr>
                <w:sz w:val="18"/>
                <w:szCs w:val="18"/>
              </w:rPr>
            </w:pPr>
            <w:r w:rsidRPr="007D74CF">
              <w:rPr>
                <w:sz w:val="18"/>
                <w:szCs w:val="18"/>
              </w:rPr>
              <w:t>Dr n. med. Sylwia Gradowska - Burczyk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C345C" w14:textId="77777777" w:rsidR="00BC687B" w:rsidRPr="003C751F" w:rsidRDefault="00BC687B">
            <w:pPr>
              <w:rPr>
                <w:sz w:val="18"/>
                <w:szCs w:val="18"/>
              </w:rPr>
            </w:pPr>
          </w:p>
        </w:tc>
      </w:tr>
    </w:tbl>
    <w:p w14:paraId="40F93C27" w14:textId="77777777" w:rsidR="00BC687B" w:rsidRPr="003C751F" w:rsidRDefault="00BC687B">
      <w:pPr>
        <w:widowControl w:val="0"/>
        <w:tabs>
          <w:tab w:val="left" w:pos="284"/>
        </w:tabs>
        <w:spacing w:before="120" w:after="120" w:line="240" w:lineRule="auto"/>
        <w:ind w:left="250" w:hanging="250"/>
        <w:rPr>
          <w:sz w:val="18"/>
          <w:szCs w:val="18"/>
        </w:rPr>
      </w:pPr>
    </w:p>
    <w:sectPr w:rsidR="00BC687B" w:rsidRPr="003C751F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4B7B" w14:textId="77777777" w:rsidR="00521963" w:rsidRDefault="00521963">
      <w:pPr>
        <w:spacing w:after="0" w:line="240" w:lineRule="auto"/>
      </w:pPr>
      <w:r>
        <w:separator/>
      </w:r>
    </w:p>
  </w:endnote>
  <w:endnote w:type="continuationSeparator" w:id="0">
    <w:p w14:paraId="1B3BE4F0" w14:textId="77777777" w:rsidR="00521963" w:rsidRDefault="0052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52D5" w14:textId="77777777" w:rsidR="00BC687B" w:rsidRDefault="00BC687B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F907" w14:textId="77777777" w:rsidR="00521963" w:rsidRDefault="00521963">
      <w:pPr>
        <w:spacing w:after="0" w:line="240" w:lineRule="auto"/>
      </w:pPr>
      <w:r>
        <w:separator/>
      </w:r>
    </w:p>
  </w:footnote>
  <w:footnote w:type="continuationSeparator" w:id="0">
    <w:p w14:paraId="29569344" w14:textId="77777777" w:rsidR="00521963" w:rsidRDefault="0052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C95B" w14:textId="77777777" w:rsidR="00BC687B" w:rsidRDefault="00BC687B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51EA"/>
    <w:multiLevelType w:val="hybridMultilevel"/>
    <w:tmpl w:val="9C169086"/>
    <w:lvl w:ilvl="0" w:tplc="0DB64F1A">
      <w:start w:val="1"/>
      <w:numFmt w:val="decimal"/>
      <w:lvlText w:val="%1."/>
      <w:lvlJc w:val="left"/>
      <w:pPr>
        <w:tabs>
          <w:tab w:val="left" w:pos="28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CE53B0">
      <w:start w:val="1"/>
      <w:numFmt w:val="lowerLetter"/>
      <w:lvlText w:val="%2."/>
      <w:lvlJc w:val="left"/>
      <w:pPr>
        <w:tabs>
          <w:tab w:val="left" w:pos="28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9667C4">
      <w:start w:val="1"/>
      <w:numFmt w:val="lowerRoman"/>
      <w:lvlText w:val="%3."/>
      <w:lvlJc w:val="left"/>
      <w:pPr>
        <w:tabs>
          <w:tab w:val="left" w:pos="284"/>
        </w:tabs>
        <w:ind w:left="252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BE53B2">
      <w:start w:val="1"/>
      <w:numFmt w:val="decimal"/>
      <w:lvlText w:val="%4."/>
      <w:lvlJc w:val="left"/>
      <w:pPr>
        <w:tabs>
          <w:tab w:val="left" w:pos="28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06D076">
      <w:start w:val="1"/>
      <w:numFmt w:val="lowerLetter"/>
      <w:lvlText w:val="%5."/>
      <w:lvlJc w:val="left"/>
      <w:pPr>
        <w:tabs>
          <w:tab w:val="left" w:pos="28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62D51A">
      <w:start w:val="1"/>
      <w:numFmt w:val="lowerRoman"/>
      <w:lvlText w:val="%6."/>
      <w:lvlJc w:val="left"/>
      <w:pPr>
        <w:tabs>
          <w:tab w:val="left" w:pos="284"/>
        </w:tabs>
        <w:ind w:left="46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8C9A3C">
      <w:start w:val="1"/>
      <w:numFmt w:val="decimal"/>
      <w:lvlText w:val="%7."/>
      <w:lvlJc w:val="left"/>
      <w:pPr>
        <w:tabs>
          <w:tab w:val="left" w:pos="28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90609C">
      <w:start w:val="1"/>
      <w:numFmt w:val="lowerLetter"/>
      <w:lvlText w:val="%8."/>
      <w:lvlJc w:val="left"/>
      <w:pPr>
        <w:tabs>
          <w:tab w:val="left" w:pos="28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C490B2">
      <w:start w:val="1"/>
      <w:numFmt w:val="lowerRoman"/>
      <w:lvlText w:val="%9."/>
      <w:lvlJc w:val="left"/>
      <w:pPr>
        <w:tabs>
          <w:tab w:val="left" w:pos="284"/>
        </w:tabs>
        <w:ind w:left="684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3D5D03"/>
    <w:multiLevelType w:val="hybridMultilevel"/>
    <w:tmpl w:val="E958956C"/>
    <w:lvl w:ilvl="0" w:tplc="C79C545C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4AD5F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481E8A">
      <w:start w:val="1"/>
      <w:numFmt w:val="lowerRoman"/>
      <w:lvlText w:val="%3."/>
      <w:lvlJc w:val="left"/>
      <w:pPr>
        <w:ind w:left="252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B2141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FEB76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F6E546">
      <w:start w:val="1"/>
      <w:numFmt w:val="lowerRoman"/>
      <w:lvlText w:val="%6."/>
      <w:lvlJc w:val="left"/>
      <w:pPr>
        <w:ind w:left="46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BCF4A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50410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E4BD96">
      <w:start w:val="1"/>
      <w:numFmt w:val="lowerRoman"/>
      <w:lvlText w:val="%9."/>
      <w:lvlJc w:val="left"/>
      <w:pPr>
        <w:ind w:left="684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5D3E45"/>
    <w:multiLevelType w:val="hybridMultilevel"/>
    <w:tmpl w:val="228EF5B8"/>
    <w:lvl w:ilvl="0" w:tplc="40F6804E">
      <w:start w:val="1"/>
      <w:numFmt w:val="bullet"/>
      <w:lvlText w:val="-"/>
      <w:lvlJc w:val="left"/>
      <w:pPr>
        <w:tabs>
          <w:tab w:val="left" w:pos="284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A2E00">
      <w:start w:val="1"/>
      <w:numFmt w:val="bullet"/>
      <w:lvlText w:val="-"/>
      <w:lvlJc w:val="left"/>
      <w:pPr>
        <w:tabs>
          <w:tab w:val="left" w:pos="284"/>
        </w:tabs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E2EB48">
      <w:start w:val="1"/>
      <w:numFmt w:val="bullet"/>
      <w:lvlText w:val="-"/>
      <w:lvlJc w:val="left"/>
      <w:pPr>
        <w:tabs>
          <w:tab w:val="left" w:pos="284"/>
        </w:tabs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3607A0">
      <w:start w:val="1"/>
      <w:numFmt w:val="bullet"/>
      <w:lvlText w:val="-"/>
      <w:lvlJc w:val="left"/>
      <w:pPr>
        <w:tabs>
          <w:tab w:val="left" w:pos="284"/>
        </w:tabs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C298D4">
      <w:start w:val="1"/>
      <w:numFmt w:val="bullet"/>
      <w:lvlText w:val="-"/>
      <w:lvlJc w:val="left"/>
      <w:pPr>
        <w:tabs>
          <w:tab w:val="left" w:pos="284"/>
        </w:tabs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84B1D6">
      <w:start w:val="1"/>
      <w:numFmt w:val="bullet"/>
      <w:lvlText w:val="-"/>
      <w:lvlJc w:val="left"/>
      <w:pPr>
        <w:tabs>
          <w:tab w:val="left" w:pos="284"/>
        </w:tabs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96E6F4">
      <w:start w:val="1"/>
      <w:numFmt w:val="bullet"/>
      <w:lvlText w:val="-"/>
      <w:lvlJc w:val="left"/>
      <w:pPr>
        <w:tabs>
          <w:tab w:val="left" w:pos="284"/>
        </w:tabs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78B0B2">
      <w:start w:val="1"/>
      <w:numFmt w:val="bullet"/>
      <w:lvlText w:val="-"/>
      <w:lvlJc w:val="left"/>
      <w:pPr>
        <w:tabs>
          <w:tab w:val="left" w:pos="284"/>
        </w:tabs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A4BB36">
      <w:start w:val="1"/>
      <w:numFmt w:val="bullet"/>
      <w:lvlText w:val="-"/>
      <w:lvlJc w:val="left"/>
      <w:pPr>
        <w:tabs>
          <w:tab w:val="left" w:pos="284"/>
        </w:tabs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B7321B"/>
    <w:multiLevelType w:val="hybridMultilevel"/>
    <w:tmpl w:val="E960CC38"/>
    <w:lvl w:ilvl="0" w:tplc="0F383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152271"/>
    <w:multiLevelType w:val="hybridMultilevel"/>
    <w:tmpl w:val="20305A40"/>
    <w:lvl w:ilvl="0" w:tplc="E65E51C6">
      <w:start w:val="1"/>
      <w:numFmt w:val="decimal"/>
      <w:lvlText w:val="%1."/>
      <w:lvlJc w:val="left"/>
      <w:pPr>
        <w:tabs>
          <w:tab w:val="left" w:pos="28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8A3ADE">
      <w:start w:val="1"/>
      <w:numFmt w:val="lowerLetter"/>
      <w:lvlText w:val="%2."/>
      <w:lvlJc w:val="left"/>
      <w:pPr>
        <w:tabs>
          <w:tab w:val="left" w:pos="28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C8FA80">
      <w:start w:val="1"/>
      <w:numFmt w:val="lowerRoman"/>
      <w:lvlText w:val="%3."/>
      <w:lvlJc w:val="left"/>
      <w:pPr>
        <w:tabs>
          <w:tab w:val="left" w:pos="284"/>
        </w:tabs>
        <w:ind w:left="252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E69630">
      <w:start w:val="1"/>
      <w:numFmt w:val="decimal"/>
      <w:lvlText w:val="%4."/>
      <w:lvlJc w:val="left"/>
      <w:pPr>
        <w:tabs>
          <w:tab w:val="left" w:pos="28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63348">
      <w:start w:val="1"/>
      <w:numFmt w:val="lowerLetter"/>
      <w:lvlText w:val="%5."/>
      <w:lvlJc w:val="left"/>
      <w:pPr>
        <w:tabs>
          <w:tab w:val="left" w:pos="28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505096">
      <w:start w:val="1"/>
      <w:numFmt w:val="lowerRoman"/>
      <w:lvlText w:val="%6."/>
      <w:lvlJc w:val="left"/>
      <w:pPr>
        <w:tabs>
          <w:tab w:val="left" w:pos="284"/>
        </w:tabs>
        <w:ind w:left="46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AC1E38">
      <w:start w:val="1"/>
      <w:numFmt w:val="decimal"/>
      <w:lvlText w:val="%7."/>
      <w:lvlJc w:val="left"/>
      <w:pPr>
        <w:tabs>
          <w:tab w:val="left" w:pos="28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C65F3E">
      <w:start w:val="1"/>
      <w:numFmt w:val="lowerLetter"/>
      <w:lvlText w:val="%8."/>
      <w:lvlJc w:val="left"/>
      <w:pPr>
        <w:tabs>
          <w:tab w:val="left" w:pos="28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C4B47A">
      <w:start w:val="1"/>
      <w:numFmt w:val="lowerRoman"/>
      <w:lvlText w:val="%9."/>
      <w:lvlJc w:val="left"/>
      <w:pPr>
        <w:tabs>
          <w:tab w:val="left" w:pos="284"/>
        </w:tabs>
        <w:ind w:left="684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13138D2"/>
    <w:multiLevelType w:val="hybridMultilevel"/>
    <w:tmpl w:val="005C342C"/>
    <w:lvl w:ilvl="0" w:tplc="07E4FB48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36050C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42411A">
      <w:start w:val="1"/>
      <w:numFmt w:val="lowerRoman"/>
      <w:lvlText w:val="%3."/>
      <w:lvlJc w:val="left"/>
      <w:pPr>
        <w:ind w:left="252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14BC1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0EEBF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E832AA">
      <w:start w:val="1"/>
      <w:numFmt w:val="lowerRoman"/>
      <w:lvlText w:val="%6."/>
      <w:lvlJc w:val="left"/>
      <w:pPr>
        <w:ind w:left="46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F49F2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2C548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2EC41C">
      <w:start w:val="1"/>
      <w:numFmt w:val="lowerRoman"/>
      <w:lvlText w:val="%9."/>
      <w:lvlJc w:val="left"/>
      <w:pPr>
        <w:ind w:left="684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4366846"/>
    <w:multiLevelType w:val="hybridMultilevel"/>
    <w:tmpl w:val="0ADCF922"/>
    <w:lvl w:ilvl="0" w:tplc="19A2A41E">
      <w:start w:val="1"/>
      <w:numFmt w:val="decimal"/>
      <w:lvlText w:val="%1."/>
      <w:lvlJc w:val="left"/>
      <w:pPr>
        <w:tabs>
          <w:tab w:val="left" w:pos="28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4A6E8A">
      <w:start w:val="1"/>
      <w:numFmt w:val="lowerLetter"/>
      <w:lvlText w:val="%2."/>
      <w:lvlJc w:val="left"/>
      <w:pPr>
        <w:tabs>
          <w:tab w:val="left" w:pos="28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6087DC">
      <w:start w:val="1"/>
      <w:numFmt w:val="lowerRoman"/>
      <w:lvlText w:val="%3."/>
      <w:lvlJc w:val="left"/>
      <w:pPr>
        <w:tabs>
          <w:tab w:val="left" w:pos="284"/>
        </w:tabs>
        <w:ind w:left="252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E8FE2C">
      <w:start w:val="1"/>
      <w:numFmt w:val="decimal"/>
      <w:lvlText w:val="%4."/>
      <w:lvlJc w:val="left"/>
      <w:pPr>
        <w:tabs>
          <w:tab w:val="left" w:pos="28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549504">
      <w:start w:val="1"/>
      <w:numFmt w:val="lowerLetter"/>
      <w:lvlText w:val="%5."/>
      <w:lvlJc w:val="left"/>
      <w:pPr>
        <w:tabs>
          <w:tab w:val="left" w:pos="28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1EE040">
      <w:start w:val="1"/>
      <w:numFmt w:val="lowerRoman"/>
      <w:lvlText w:val="%6."/>
      <w:lvlJc w:val="left"/>
      <w:pPr>
        <w:tabs>
          <w:tab w:val="left" w:pos="284"/>
        </w:tabs>
        <w:ind w:left="46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3EAF66">
      <w:start w:val="1"/>
      <w:numFmt w:val="decimal"/>
      <w:lvlText w:val="%7."/>
      <w:lvlJc w:val="left"/>
      <w:pPr>
        <w:tabs>
          <w:tab w:val="left" w:pos="28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62E28">
      <w:start w:val="1"/>
      <w:numFmt w:val="lowerLetter"/>
      <w:lvlText w:val="%8."/>
      <w:lvlJc w:val="left"/>
      <w:pPr>
        <w:tabs>
          <w:tab w:val="left" w:pos="28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F0A118">
      <w:start w:val="1"/>
      <w:numFmt w:val="lowerRoman"/>
      <w:lvlText w:val="%9."/>
      <w:lvlJc w:val="left"/>
      <w:pPr>
        <w:tabs>
          <w:tab w:val="left" w:pos="284"/>
        </w:tabs>
        <w:ind w:left="684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49568342">
    <w:abstractNumId w:val="1"/>
  </w:num>
  <w:num w:numId="2" w16cid:durableId="1641887694">
    <w:abstractNumId w:val="6"/>
  </w:num>
  <w:num w:numId="3" w16cid:durableId="1965383375">
    <w:abstractNumId w:val="6"/>
    <w:lvlOverride w:ilvl="0">
      <w:startOverride w:val="2"/>
    </w:lvlOverride>
  </w:num>
  <w:num w:numId="4" w16cid:durableId="1494419507">
    <w:abstractNumId w:val="5"/>
  </w:num>
  <w:num w:numId="5" w16cid:durableId="1987473162">
    <w:abstractNumId w:val="5"/>
    <w:lvlOverride w:ilvl="0">
      <w:startOverride w:val="3"/>
    </w:lvlOverride>
  </w:num>
  <w:num w:numId="6" w16cid:durableId="1663779333">
    <w:abstractNumId w:val="0"/>
  </w:num>
  <w:num w:numId="7" w16cid:durableId="130950416">
    <w:abstractNumId w:val="0"/>
    <w:lvlOverride w:ilvl="0">
      <w:startOverride w:val="4"/>
    </w:lvlOverride>
  </w:num>
  <w:num w:numId="8" w16cid:durableId="225848017">
    <w:abstractNumId w:val="4"/>
  </w:num>
  <w:num w:numId="9" w16cid:durableId="1480997513">
    <w:abstractNumId w:val="4"/>
    <w:lvlOverride w:ilvl="0">
      <w:startOverride w:val="5"/>
    </w:lvlOverride>
  </w:num>
  <w:num w:numId="10" w16cid:durableId="795947787">
    <w:abstractNumId w:val="2"/>
  </w:num>
  <w:num w:numId="11" w16cid:durableId="405803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7B"/>
    <w:rsid w:val="00013947"/>
    <w:rsid w:val="000330C0"/>
    <w:rsid w:val="000528E0"/>
    <w:rsid w:val="000906FC"/>
    <w:rsid w:val="000A5824"/>
    <w:rsid w:val="000D1838"/>
    <w:rsid w:val="000E45BD"/>
    <w:rsid w:val="0010579C"/>
    <w:rsid w:val="00125177"/>
    <w:rsid w:val="00155482"/>
    <w:rsid w:val="00183E78"/>
    <w:rsid w:val="00195200"/>
    <w:rsid w:val="001A04CB"/>
    <w:rsid w:val="001B6672"/>
    <w:rsid w:val="001C5A10"/>
    <w:rsid w:val="001D34F9"/>
    <w:rsid w:val="00222DA1"/>
    <w:rsid w:val="00232389"/>
    <w:rsid w:val="00242C0D"/>
    <w:rsid w:val="002D65C2"/>
    <w:rsid w:val="002E33A1"/>
    <w:rsid w:val="00301DF8"/>
    <w:rsid w:val="00317EFA"/>
    <w:rsid w:val="00333A4C"/>
    <w:rsid w:val="003711BF"/>
    <w:rsid w:val="00372ED4"/>
    <w:rsid w:val="003C751F"/>
    <w:rsid w:val="003D127F"/>
    <w:rsid w:val="003D5903"/>
    <w:rsid w:val="003E5997"/>
    <w:rsid w:val="003F66D9"/>
    <w:rsid w:val="00412551"/>
    <w:rsid w:val="00453CED"/>
    <w:rsid w:val="00486661"/>
    <w:rsid w:val="004D22EF"/>
    <w:rsid w:val="004E7AF9"/>
    <w:rsid w:val="004F4507"/>
    <w:rsid w:val="00500261"/>
    <w:rsid w:val="00511968"/>
    <w:rsid w:val="00521963"/>
    <w:rsid w:val="00530DAD"/>
    <w:rsid w:val="00532059"/>
    <w:rsid w:val="00581D24"/>
    <w:rsid w:val="0058284D"/>
    <w:rsid w:val="005C78BE"/>
    <w:rsid w:val="005D4A1A"/>
    <w:rsid w:val="005F2016"/>
    <w:rsid w:val="00630627"/>
    <w:rsid w:val="00636F93"/>
    <w:rsid w:val="006630B6"/>
    <w:rsid w:val="006719F9"/>
    <w:rsid w:val="006728BA"/>
    <w:rsid w:val="006823C2"/>
    <w:rsid w:val="00697FDB"/>
    <w:rsid w:val="006B71C1"/>
    <w:rsid w:val="006E0177"/>
    <w:rsid w:val="006F6040"/>
    <w:rsid w:val="00706B81"/>
    <w:rsid w:val="007120C6"/>
    <w:rsid w:val="007307FE"/>
    <w:rsid w:val="00743E91"/>
    <w:rsid w:val="0075249D"/>
    <w:rsid w:val="00762287"/>
    <w:rsid w:val="00767F64"/>
    <w:rsid w:val="00795294"/>
    <w:rsid w:val="00796FF4"/>
    <w:rsid w:val="007B17AC"/>
    <w:rsid w:val="007D74CF"/>
    <w:rsid w:val="007E1025"/>
    <w:rsid w:val="00811A67"/>
    <w:rsid w:val="00825A03"/>
    <w:rsid w:val="00836EE2"/>
    <w:rsid w:val="008433A5"/>
    <w:rsid w:val="00854521"/>
    <w:rsid w:val="00861D42"/>
    <w:rsid w:val="00874F58"/>
    <w:rsid w:val="00891B42"/>
    <w:rsid w:val="008C7742"/>
    <w:rsid w:val="008E17A6"/>
    <w:rsid w:val="008E282F"/>
    <w:rsid w:val="009134BF"/>
    <w:rsid w:val="00921C79"/>
    <w:rsid w:val="00941709"/>
    <w:rsid w:val="009A4802"/>
    <w:rsid w:val="009D27B6"/>
    <w:rsid w:val="009D5F27"/>
    <w:rsid w:val="009F4E11"/>
    <w:rsid w:val="00A01DFE"/>
    <w:rsid w:val="00A13D08"/>
    <w:rsid w:val="00A2333B"/>
    <w:rsid w:val="00A34121"/>
    <w:rsid w:val="00A54A8E"/>
    <w:rsid w:val="00A70D81"/>
    <w:rsid w:val="00A92115"/>
    <w:rsid w:val="00AC2867"/>
    <w:rsid w:val="00AC5A6C"/>
    <w:rsid w:val="00AC6A9B"/>
    <w:rsid w:val="00AC7589"/>
    <w:rsid w:val="00AE2E4E"/>
    <w:rsid w:val="00AE7233"/>
    <w:rsid w:val="00B07B10"/>
    <w:rsid w:val="00B10903"/>
    <w:rsid w:val="00B35FF7"/>
    <w:rsid w:val="00B3731F"/>
    <w:rsid w:val="00B4681C"/>
    <w:rsid w:val="00B6731F"/>
    <w:rsid w:val="00B81A90"/>
    <w:rsid w:val="00B931EB"/>
    <w:rsid w:val="00BA255F"/>
    <w:rsid w:val="00BC687B"/>
    <w:rsid w:val="00BC6961"/>
    <w:rsid w:val="00BD6E26"/>
    <w:rsid w:val="00BE3C69"/>
    <w:rsid w:val="00BF3A74"/>
    <w:rsid w:val="00C0254D"/>
    <w:rsid w:val="00C20056"/>
    <w:rsid w:val="00C33CE8"/>
    <w:rsid w:val="00C42C95"/>
    <w:rsid w:val="00C67C0A"/>
    <w:rsid w:val="00CC642B"/>
    <w:rsid w:val="00CE2EBA"/>
    <w:rsid w:val="00CF7467"/>
    <w:rsid w:val="00D11634"/>
    <w:rsid w:val="00D23203"/>
    <w:rsid w:val="00D4407C"/>
    <w:rsid w:val="00D7593A"/>
    <w:rsid w:val="00D84110"/>
    <w:rsid w:val="00DA6B9A"/>
    <w:rsid w:val="00DB1BD6"/>
    <w:rsid w:val="00DD2403"/>
    <w:rsid w:val="00DE399C"/>
    <w:rsid w:val="00E00E23"/>
    <w:rsid w:val="00E50CC5"/>
    <w:rsid w:val="00E5767B"/>
    <w:rsid w:val="00E651BF"/>
    <w:rsid w:val="00E70862"/>
    <w:rsid w:val="00E72645"/>
    <w:rsid w:val="00E806C0"/>
    <w:rsid w:val="00E94197"/>
    <w:rsid w:val="00EA1311"/>
    <w:rsid w:val="00EA2745"/>
    <w:rsid w:val="00EA2DB4"/>
    <w:rsid w:val="00EA3805"/>
    <w:rsid w:val="00ED5BC9"/>
    <w:rsid w:val="00EE30CC"/>
    <w:rsid w:val="00EE338F"/>
    <w:rsid w:val="00EF4B70"/>
    <w:rsid w:val="00F011EA"/>
    <w:rsid w:val="00F04035"/>
    <w:rsid w:val="00F115C6"/>
    <w:rsid w:val="00F16879"/>
    <w:rsid w:val="00F4382A"/>
    <w:rsid w:val="00F63CE7"/>
    <w:rsid w:val="00F72BB9"/>
    <w:rsid w:val="00F72DF7"/>
    <w:rsid w:val="00FB50A2"/>
    <w:rsid w:val="00FC6987"/>
    <w:rsid w:val="00FE1108"/>
    <w:rsid w:val="00FE3EF1"/>
    <w:rsid w:val="00FE4C35"/>
    <w:rsid w:val="00FE5183"/>
    <w:rsid w:val="00FE593B"/>
    <w:rsid w:val="00FE6262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52E6"/>
  <w15:docId w15:val="{30AB8D6B-FFC4-443E-BF07-683ED635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paragraph" w:styleId="Akapitzlist">
    <w:name w:val="List Paragraph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odstpw">
    <w:name w:val="No Spacing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8657</TotalTime>
  <Pages>4</Pages>
  <Words>1004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Agata Śliperska</cp:lastModifiedBy>
  <cp:revision>146</cp:revision>
  <dcterms:created xsi:type="dcterms:W3CDTF">2024-07-03T15:42:00Z</dcterms:created>
  <dcterms:modified xsi:type="dcterms:W3CDTF">2026-06-11T10:05:00Z</dcterms:modified>
</cp:coreProperties>
</file>